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1468730"/>
        <w:docPartObj>
          <w:docPartGallery w:val="Cover Pages"/>
          <w:docPartUnique/>
        </w:docPartObj>
      </w:sdtPr>
      <w:sdtEndPr/>
      <w:sdtContent>
        <w:p w14:paraId="46E5D6FA" w14:textId="77777777" w:rsidR="002C3EFB" w:rsidRDefault="001B2728">
          <w:r>
            <w:rPr>
              <w:noProof/>
              <w:lang w:val="en-AU" w:eastAsia="en-AU"/>
            </w:rPr>
            <mc:AlternateContent>
              <mc:Choice Requires="wps">
                <w:drawing>
                  <wp:anchor distT="0" distB="0" distL="114300" distR="114300" simplePos="0" relativeHeight="251668480" behindDoc="0" locked="0" layoutInCell="0" allowOverlap="1" wp14:anchorId="2779FDC0" wp14:editId="1F9B7A8B">
                    <wp:simplePos x="0" y="0"/>
                    <wp:positionH relativeFrom="page">
                      <wp:posOffset>4536440</wp:posOffset>
                    </wp:positionH>
                    <wp:positionV relativeFrom="page">
                      <wp:posOffset>-559435</wp:posOffset>
                    </wp:positionV>
                    <wp:extent cx="3018790" cy="278638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790" cy="278638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11C57C3" w14:textId="77777777" w:rsidR="00CC108E" w:rsidRPr="00AB6A44" w:rsidRDefault="00CC108E" w:rsidP="00001366">
                                <w:pPr>
                                  <w:pStyle w:val="NoSpacing"/>
                                  <w:spacing w:after="120"/>
                                  <w:jc w:val="center"/>
                                  <w:rPr>
                                    <w:rFonts w:ascii="Gill Sans MT" w:eastAsiaTheme="majorEastAsia" w:hAnsi="Gill Sans MT" w:cstheme="majorBidi"/>
                                    <w:b/>
                                    <w:bCs/>
                                    <w:color w:val="FFFFFF" w:themeColor="background1"/>
                                    <w:sz w:val="44"/>
                                    <w:szCs w:val="44"/>
                                  </w:rPr>
                                </w:pPr>
                                <w:r w:rsidRPr="00AB6A44">
                                  <w:rPr>
                                    <w:rFonts w:ascii="Gill Sans MT" w:eastAsiaTheme="majorEastAsia" w:hAnsi="Gill Sans MT" w:cstheme="majorBidi"/>
                                    <w:b/>
                                    <w:bCs/>
                                    <w:i/>
                                    <w:color w:val="FFFFFF" w:themeColor="background1"/>
                                    <w:sz w:val="44"/>
                                    <w:szCs w:val="44"/>
                                  </w:rPr>
                                  <w:t>Your source for community grant funding</w:t>
                                </w: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2779FDC0" id="Rectangle 6" o:spid="_x0000_s1026" style="position:absolute;margin-left:357.2pt;margin-top:-44.05pt;width:237.7pt;height:219.4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" o:allowincell="f" filled="f" fillcolor="white [3212]" stroked="f" strokecolor="white [3212]" strokeweight="1pt">
                    <v:fill opacity="52428f"/>
                    <v:textbox inset="28.8pt,14.4pt,14.4pt,14.4pt">
                      <w:txbxContent>
                        <w:p w14:paraId="211C57C3" w14:textId="77777777" w:rsidR="00CC108E" w:rsidRPr="00AB6A44" w:rsidRDefault="00CC108E" w:rsidP="00001366">
                          <w:pPr>
                            <w:pStyle w:val="NoSpacing"/>
                            <w:spacing w:after="120"/>
                            <w:jc w:val="center"/>
                            <w:rPr>
                              <w:rFonts w:ascii="Gill Sans MT" w:eastAsiaTheme="majorEastAsia" w:hAnsi="Gill Sans MT" w:cstheme="majorBidi"/>
                              <w:b/>
                              <w:bCs/>
                              <w:color w:val="FFFFFF" w:themeColor="background1"/>
                              <w:sz w:val="44"/>
                              <w:szCs w:val="44"/>
                            </w:rPr>
                          </w:pPr>
                          <w:r w:rsidRPr="00AB6A44">
                            <w:rPr>
                              <w:rFonts w:ascii="Gill Sans MT" w:eastAsiaTheme="majorEastAsia" w:hAnsi="Gill Sans MT" w:cstheme="majorBidi"/>
                              <w:b/>
                              <w:bCs/>
                              <w:i/>
                              <w:color w:val="FFFFFF" w:themeColor="background1"/>
                              <w:sz w:val="44"/>
                              <w:szCs w:val="44"/>
                            </w:rPr>
                            <w:t>Your source for community grant funding</w:t>
                          </w:r>
                        </w:p>
                      </w:txbxContent>
                    </v:textbox>
                    <w10:wrap anchorx="page" anchory="page"/>
                  </v:rect>
                </w:pict>
              </mc:Fallback>
            </mc:AlternateContent>
          </w:r>
          <w:r>
            <w:rPr>
              <w:noProof/>
              <w:lang w:val="en-AU" w:eastAsia="en-AU"/>
            </w:rPr>
            <mc:AlternateContent>
              <mc:Choice Requires="wpg">
                <w:drawing>
                  <wp:anchor distT="0" distB="0" distL="114300" distR="114300" simplePos="0" relativeHeight="251660287" behindDoc="0" locked="0" layoutInCell="0" allowOverlap="1" wp14:anchorId="773F081A" wp14:editId="1622E964">
                    <wp:simplePos x="0" y="0"/>
                    <wp:positionH relativeFrom="page">
                      <wp:posOffset>4536440</wp:posOffset>
                    </wp:positionH>
                    <wp:positionV relativeFrom="page">
                      <wp:posOffset>0</wp:posOffset>
                    </wp:positionV>
                    <wp:extent cx="3018155" cy="10687685"/>
                    <wp:effectExtent l="508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87685"/>
                              <a:chOff x="7560" y="0"/>
                              <a:chExt cx="4700" cy="15840"/>
                            </a:xfrm>
                          </wpg:grpSpPr>
                          <wps:wsp>
                            <wps:cNvPr id="6"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45443D8" id="Group 3" o:spid="_x0000_s1026" style="position:absolute;margin-left:357.2pt;margin-top:0;width:237.65pt;height:841.55pt;z-index:251660287;mso-width-percent:400;mso-height-percent:1000;mso-position-horizontal-relative:page;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" o:allowincell="f">
                    <v:rect id="Rectangle 4" o:spid="_x0000_s1027"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5" o:spid="_x0000_s1028"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" fillcolor="#9bbb59 [3206]" stroked="f" strokecolor="white [3212]" strokeweight="1pt">
                      <v:fill r:id="rId9" o:title="" opacity="52428f" o:opacity2="52428f" type="pattern"/>
                      <v:shadow color="#d8d8d8 [2732]" offset="3pt,3pt"/>
                    </v:rect>
                    <w10:wrap anchorx="page" anchory="page"/>
                  </v:group>
                </w:pict>
              </mc:Fallback>
            </mc:AlternateContent>
          </w:r>
        </w:p>
        <w:p w14:paraId="7A750404" w14:textId="77777777" w:rsidR="002C3EFB" w:rsidRDefault="00CA49C9">
          <w:r>
            <w:rPr>
              <w:noProof/>
              <w:lang w:val="en-AU" w:eastAsia="en-AU"/>
            </w:rPr>
            <w:drawing>
              <wp:anchor distT="0" distB="0" distL="114300" distR="114300" simplePos="0" relativeHeight="251661312" behindDoc="0" locked="0" layoutInCell="0" allowOverlap="1" wp14:anchorId="1535F943" wp14:editId="300B7341">
                <wp:simplePos x="0" y="0"/>
                <wp:positionH relativeFrom="page">
                  <wp:posOffset>3542954</wp:posOffset>
                </wp:positionH>
                <wp:positionV relativeFrom="page">
                  <wp:posOffset>3540172</wp:posOffset>
                </wp:positionV>
                <wp:extent cx="4004964" cy="3037404"/>
                <wp:effectExtent l="19050" t="19050" r="14586" b="10596"/>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004964" cy="3037404"/>
                        </a:xfrm>
                        <a:prstGeom prst="rect">
                          <a:avLst/>
                        </a:prstGeom>
                        <a:ln w="12700">
                          <a:solidFill>
                            <a:schemeClr val="bg1"/>
                          </a:solidFill>
                        </a:ln>
                      </pic:spPr>
                    </pic:pic>
                  </a:graphicData>
                </a:graphic>
              </wp:anchor>
            </w:drawing>
          </w:r>
          <w:r w:rsidR="001B2728">
            <w:rPr>
              <w:noProof/>
              <w:lang w:val="en-AU" w:eastAsia="en-AU"/>
            </w:rPr>
            <mc:AlternateContent>
              <mc:Choice Requires="wps">
                <w:drawing>
                  <wp:anchor distT="0" distB="0" distL="114300" distR="114300" simplePos="0" relativeHeight="251662336" behindDoc="0" locked="0" layoutInCell="0" allowOverlap="1" wp14:anchorId="1B41DBA0" wp14:editId="48933EC6">
                    <wp:simplePos x="0" y="0"/>
                    <wp:positionH relativeFrom="page">
                      <wp:posOffset>-7620</wp:posOffset>
                    </wp:positionH>
                    <wp:positionV relativeFrom="page">
                      <wp:posOffset>2566670</wp:posOffset>
                    </wp:positionV>
                    <wp:extent cx="6726555" cy="958215"/>
                    <wp:effectExtent l="13335" t="66040" r="60960" b="139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958215"/>
                            </a:xfrm>
                            <a:prstGeom prst="rect">
                              <a:avLst/>
                            </a:prstGeom>
                            <a:solidFill>
                              <a:srgbClr val="C00000"/>
                            </a:solidFill>
                            <a:ln w="12700">
                              <a:solidFill>
                                <a:schemeClr val="bg1">
                                  <a:lumMod val="100000"/>
                                  <a:lumOff val="0"/>
                                </a:schemeClr>
                              </a:solidFill>
                              <a:miter lim="800000"/>
                              <a:headEnd/>
                              <a:tailEnd/>
                            </a:ln>
                            <a:effectLst>
                              <a:outerShdw dist="89803" dir="18900000" algn="ctr" rotWithShape="0">
                                <a:schemeClr val="bg1">
                                  <a:lumMod val="85000"/>
                                  <a:lumOff val="0"/>
                                  <a:alpha val="50000"/>
                                </a:schemeClr>
                              </a:outerShdw>
                            </a:effectLst>
                          </wps:spPr>
                          <wps:txbx>
                            <w:txbxContent>
                              <w:sdt>
                                <w:sdtPr>
                                  <w:rPr>
                                    <w:rFonts w:ascii="Gill Sans MT" w:eastAsiaTheme="majorEastAsia" w:hAnsi="Gill Sans MT" w:cstheme="majorBidi"/>
                                    <w:b/>
                                    <w:color w:val="FFFFFF" w:themeColor="background1"/>
                                    <w:sz w:val="116"/>
                                    <w:szCs w:val="116"/>
                                  </w:rPr>
                                  <w:alias w:val="Title"/>
                                  <w:id w:val="39655525"/>
                                  <w:dataBinding w:prefixMappings="xmlns:ns0='http://schemas.openxmlformats.org/package/2006/metadata/core-properties' xmlns:ns1='http://purl.org/dc/elements/1.1/'" w:xpath="/ns0:coreProperties[1]/ns1:title[1]" w:storeItemID="{6C3C8BC8-F283-45AE-878A-BAB7291924A1}"/>
                                  <w:text/>
                                </w:sdtPr>
                                <w:sdtEndPr/>
                                <w:sdtContent>
                                  <w:p w14:paraId="0B51EC80" w14:textId="77777777" w:rsidR="00CC108E" w:rsidRPr="00CA49C9" w:rsidRDefault="00CC108E">
                                    <w:pPr>
                                      <w:pStyle w:val="NoSpacing"/>
                                      <w:jc w:val="right"/>
                                      <w:rPr>
                                        <w:rFonts w:asciiTheme="majorHAnsi" w:eastAsiaTheme="majorEastAsia" w:hAnsiTheme="majorHAnsi" w:cstheme="majorBidi"/>
                                        <w:color w:val="FFFFFF" w:themeColor="background1"/>
                                        <w:sz w:val="116"/>
                                        <w:szCs w:val="116"/>
                                      </w:rPr>
                                    </w:pPr>
                                    <w:proofErr w:type="spellStart"/>
                                    <w:r w:rsidRPr="00CA49C9">
                                      <w:rPr>
                                        <w:rFonts w:ascii="Gill Sans MT" w:eastAsiaTheme="majorEastAsia" w:hAnsi="Gill Sans MT" w:cstheme="majorBidi"/>
                                        <w:b/>
                                        <w:color w:val="FFFFFF" w:themeColor="background1"/>
                                        <w:sz w:val="116"/>
                                        <w:szCs w:val="116"/>
                                      </w:rPr>
                                      <w:t>GrantBlast</w:t>
                                    </w:r>
                                    <w:proofErr w:type="spellEnd"/>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B41DBA0" id="Rectangle 8" o:spid="_x0000_s1027" style="position:absolute;margin-left:-.6pt;margin-top:202.1pt;width:529.65pt;height:75.45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" o:allowincell="f" fillcolor="#c00000" strokecolor="white [3212]" strokeweight="1pt">
                    <v:shadow on="t" color="#d8d8d8 [2732]" opacity=".5" offset="5pt,-5pt"/>
                    <v:textbox style="mso-fit-shape-to-text:t" inset="14.4pt,,14.4pt">
                      <w:txbxContent>
                        <w:sdt>
                          <w:sdtPr>
                            <w:rPr>
                              <w:rFonts w:ascii="Gill Sans MT" w:eastAsiaTheme="majorEastAsia" w:hAnsi="Gill Sans MT" w:cstheme="majorBidi"/>
                              <w:b/>
                              <w:color w:val="FFFFFF" w:themeColor="background1"/>
                              <w:sz w:val="116"/>
                              <w:szCs w:val="116"/>
                            </w:rPr>
                            <w:alias w:val="Title"/>
                            <w:id w:val="39655525"/>
                            <w:dataBinding w:prefixMappings="xmlns:ns0='http://schemas.openxmlformats.org/package/2006/metadata/core-properties' xmlns:ns1='http://purl.org/dc/elements/1.1/'" w:xpath="/ns0:coreProperties[1]/ns1:title[1]" w:storeItemID="{6C3C8BC8-F283-45AE-878A-BAB7291924A1}"/>
                            <w:text/>
                          </w:sdtPr>
                          <w:sdtContent>
                            <w:p w14:paraId="0B51EC80" w14:textId="77777777" w:rsidR="00CC108E" w:rsidRPr="00CA49C9" w:rsidRDefault="00CC108E">
                              <w:pPr>
                                <w:pStyle w:val="NoSpacing"/>
                                <w:jc w:val="right"/>
                                <w:rPr>
                                  <w:rFonts w:asciiTheme="majorHAnsi" w:eastAsiaTheme="majorEastAsia" w:hAnsiTheme="majorHAnsi" w:cstheme="majorBidi"/>
                                  <w:color w:val="FFFFFF" w:themeColor="background1"/>
                                  <w:sz w:val="116"/>
                                  <w:szCs w:val="116"/>
                                </w:rPr>
                              </w:pPr>
                              <w:r w:rsidRPr="00CA49C9">
                                <w:rPr>
                                  <w:rFonts w:ascii="Gill Sans MT" w:eastAsiaTheme="majorEastAsia" w:hAnsi="Gill Sans MT" w:cstheme="majorBidi"/>
                                  <w:b/>
                                  <w:color w:val="FFFFFF" w:themeColor="background1"/>
                                  <w:sz w:val="116"/>
                                  <w:szCs w:val="116"/>
                                </w:rPr>
                                <w:t>GrantBlast</w:t>
                              </w:r>
                            </w:p>
                          </w:sdtContent>
                        </w:sdt>
                      </w:txbxContent>
                    </v:textbox>
                    <w10:wrap anchorx="page" anchory="page"/>
                  </v:rect>
                </w:pict>
              </mc:Fallback>
            </mc:AlternateContent>
          </w:r>
          <w:r w:rsidR="001B2728">
            <w:rPr>
              <w:noProof/>
              <w:lang w:val="en-AU" w:eastAsia="en-AU"/>
            </w:rPr>
            <mc:AlternateContent>
              <mc:Choice Requires="wps">
                <w:drawing>
                  <wp:anchor distT="0" distB="0" distL="114300" distR="114300" simplePos="0" relativeHeight="251667456" behindDoc="0" locked="0" layoutInCell="0" allowOverlap="1" wp14:anchorId="53DC0DDE" wp14:editId="3C0CD29E">
                    <wp:simplePos x="0" y="0"/>
                    <wp:positionH relativeFrom="page">
                      <wp:posOffset>4536440</wp:posOffset>
                    </wp:positionH>
                    <wp:positionV relativeFrom="margin">
                      <wp:posOffset>6261100</wp:posOffset>
                    </wp:positionV>
                    <wp:extent cx="3018155" cy="3011805"/>
                    <wp:effectExtent l="0" t="3175" r="0" b="444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3011805"/>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762917" w14:textId="53150518" w:rsidR="00CC108E" w:rsidRPr="003F3818" w:rsidRDefault="00CC108E">
                                <w:pPr>
                                  <w:pStyle w:val="NoSpacing"/>
                                  <w:spacing w:line="360" w:lineRule="auto"/>
                                  <w:rPr>
                                    <w:b/>
                                    <w:i/>
                                    <w:color w:val="FFFFFF" w:themeColor="background1"/>
                                    <w:sz w:val="32"/>
                                    <w:szCs w:val="32"/>
                                  </w:rPr>
                                </w:pPr>
                                <w:r>
                                  <w:rPr>
                                    <w:b/>
                                    <w:i/>
                                    <w:color w:val="FFFFFF" w:themeColor="background1"/>
                                    <w:sz w:val="32"/>
                                    <w:szCs w:val="32"/>
                                  </w:rPr>
                                  <w:t>January 2019</w:t>
                                </w:r>
                              </w:p>
                              <w:p w14:paraId="64130B0E" w14:textId="77777777" w:rsidR="00CC108E" w:rsidRPr="003F3818" w:rsidRDefault="00CC108E">
                                <w:pPr>
                                  <w:pStyle w:val="NoSpacing"/>
                                  <w:spacing w:line="360" w:lineRule="auto"/>
                                  <w:rPr>
                                    <w:i/>
                                    <w:color w:val="FFFFFF" w:themeColor="background1"/>
                                  </w:rPr>
                                </w:pPr>
                                <w:r w:rsidRPr="003F3818">
                                  <w:rPr>
                                    <w:i/>
                                    <w:color w:val="FFFFFF" w:themeColor="background1"/>
                                    <w:lang w:val="en-AU"/>
                                  </w:rPr>
                                  <w:t>Cabonne Council</w:t>
                                </w: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w14:anchorId="53DC0DDE" id="Rectangle 7" o:spid="_x0000_s1028" style="position:absolute;margin-left:357.2pt;margin-top:493pt;width:237.65pt;height:237.15pt;z-index:251667456;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" o:allowincell="f" filled="f" fillcolor="white [3212]" stroked="f" strokecolor="white [3212]" strokeweight="1pt">
                    <v:fill opacity="52428f"/>
                    <v:textbox inset="28.8pt,14.4pt,14.4pt,14.4pt">
                      <w:txbxContent>
                        <w:p w14:paraId="24762917" w14:textId="53150518" w:rsidR="00CC108E" w:rsidRPr="003F3818" w:rsidRDefault="00CC108E">
                          <w:pPr>
                            <w:pStyle w:val="NoSpacing"/>
                            <w:spacing w:line="360" w:lineRule="auto"/>
                            <w:rPr>
                              <w:b/>
                              <w:i/>
                              <w:color w:val="FFFFFF" w:themeColor="background1"/>
                              <w:sz w:val="32"/>
                              <w:szCs w:val="32"/>
                            </w:rPr>
                          </w:pPr>
                          <w:r>
                            <w:rPr>
                              <w:b/>
                              <w:i/>
                              <w:color w:val="FFFFFF" w:themeColor="background1"/>
                              <w:sz w:val="32"/>
                              <w:szCs w:val="32"/>
                            </w:rPr>
                            <w:t>January 2019</w:t>
                          </w:r>
                        </w:p>
                        <w:p w14:paraId="64130B0E" w14:textId="77777777" w:rsidR="00CC108E" w:rsidRPr="003F3818" w:rsidRDefault="00CC108E">
                          <w:pPr>
                            <w:pStyle w:val="NoSpacing"/>
                            <w:spacing w:line="360" w:lineRule="auto"/>
                            <w:rPr>
                              <w:i/>
                              <w:color w:val="FFFFFF" w:themeColor="background1"/>
                            </w:rPr>
                          </w:pPr>
                          <w:r w:rsidRPr="003F3818">
                            <w:rPr>
                              <w:i/>
                              <w:color w:val="FFFFFF" w:themeColor="background1"/>
                              <w:lang w:val="en-AU"/>
                            </w:rPr>
                            <w:t>Cabonne Council</w:t>
                          </w:r>
                        </w:p>
                      </w:txbxContent>
                    </v:textbox>
                    <w10:wrap anchorx="page" anchory="margin"/>
                  </v:rect>
                </w:pict>
              </mc:Fallback>
            </mc:AlternateContent>
          </w:r>
          <w:r w:rsidR="002C3EFB">
            <w:br w:type="page"/>
          </w:r>
        </w:p>
      </w:sdtContent>
    </w:sdt>
    <w:p w14:paraId="76280D6D" w14:textId="77777777" w:rsidR="002C3EFB" w:rsidRPr="0086403A" w:rsidRDefault="002C3EFB" w:rsidP="002C3EFB">
      <w:pPr>
        <w:rPr>
          <w:b/>
          <w:sz w:val="32"/>
          <w:szCs w:val="32"/>
        </w:rPr>
      </w:pPr>
    </w:p>
    <w:p w14:paraId="79981816" w14:textId="77777777" w:rsidR="002C3EFB" w:rsidRPr="0086403A" w:rsidRDefault="002C3EFB" w:rsidP="002C3EFB">
      <w:pPr>
        <w:rPr>
          <w:b/>
          <w:caps/>
          <w:sz w:val="32"/>
          <w:szCs w:val="32"/>
        </w:rPr>
      </w:pPr>
    </w:p>
    <w:p w14:paraId="5AE1102F" w14:textId="77777777" w:rsidR="002C3EFB" w:rsidRPr="0086403A" w:rsidRDefault="002C3EFB" w:rsidP="002C3EFB">
      <w:pPr>
        <w:jc w:val="center"/>
        <w:rPr>
          <w:b/>
          <w:caps/>
          <w:sz w:val="32"/>
          <w:szCs w:val="32"/>
        </w:rPr>
      </w:pPr>
    </w:p>
    <w:p w14:paraId="0736AF39" w14:textId="77777777" w:rsidR="002C3EFB" w:rsidRPr="0086403A" w:rsidRDefault="001B2728" w:rsidP="002C3EFB">
      <w:r>
        <w:rPr>
          <w:noProof/>
          <w:sz w:val="28"/>
          <w:szCs w:val="28"/>
          <w:lang w:val="en-AU" w:eastAsia="en-AU"/>
        </w:rPr>
        <mc:AlternateContent>
          <mc:Choice Requires="wps">
            <w:drawing>
              <wp:anchor distT="0" distB="228600" distL="114300" distR="114300" simplePos="0" relativeHeight="251664384" behindDoc="1" locked="0" layoutInCell="0" allowOverlap="1" wp14:anchorId="52F8D07D" wp14:editId="692746D5">
                <wp:simplePos x="0" y="0"/>
                <wp:positionH relativeFrom="margin">
                  <wp:posOffset>733425</wp:posOffset>
                </wp:positionH>
                <wp:positionV relativeFrom="margin">
                  <wp:posOffset>1333500</wp:posOffset>
                </wp:positionV>
                <wp:extent cx="4066540" cy="3797300"/>
                <wp:effectExtent l="19050" t="19050" r="10160" b="12700"/>
                <wp:wrapTight wrapText="bothSides">
                  <wp:wrapPolygon edited="0">
                    <wp:start x="-101" y="-108"/>
                    <wp:lineTo x="-101" y="21564"/>
                    <wp:lineTo x="21553" y="21564"/>
                    <wp:lineTo x="21553" y="-108"/>
                    <wp:lineTo x="-101" y="-108"/>
                  </wp:wrapPolygon>
                </wp:wrapTight>
                <wp:docPr id="1"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6540" cy="3797300"/>
                        </a:xfrm>
                        <a:prstGeom prst="rect">
                          <a:avLst/>
                        </a:prstGeom>
                        <a:solidFill>
                          <a:schemeClr val="accent3"/>
                        </a:solidFill>
                        <a:ln w="38100">
                          <a:solidFill>
                            <a:schemeClr val="lt1">
                              <a:lumMod val="95000"/>
                              <a:lumOff val="0"/>
                            </a:schemeClr>
                          </a:solidFill>
                          <a:miter lim="800000"/>
                          <a:headEnd/>
                          <a:tailEnd/>
                        </a:ln>
                        <a:effectLst/>
                        <a:extLst/>
                      </wps:spPr>
                      <wps:txbx>
                        <w:txbxContent>
                          <w:p w14:paraId="00858CCA"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p>
                          <w:p w14:paraId="1E76CA5F" w14:textId="77777777" w:rsidR="00CC108E" w:rsidRPr="00FD5C5B" w:rsidRDefault="00CC108E" w:rsidP="00B024F0">
                            <w:pPr>
                              <w:ind w:left="142" w:right="222"/>
                              <w:jc w:val="center"/>
                              <w:rPr>
                                <w:rFonts w:ascii="Gill Sans MT" w:hAnsi="Gill Sans MT" w:cs="Times New Roman"/>
                                <w:b/>
                                <w:i/>
                                <w:iCs/>
                                <w:color w:val="FFFFFF" w:themeColor="background1"/>
                                <w:sz w:val="28"/>
                                <w:szCs w:val="28"/>
                                <w:lang w:val="en-US"/>
                              </w:rPr>
                            </w:pPr>
                            <w:r w:rsidRPr="00FD5C5B">
                              <w:rPr>
                                <w:rFonts w:ascii="Gill Sans MT" w:hAnsi="Gill Sans MT" w:cs="Times New Roman"/>
                                <w:b/>
                                <w:i/>
                                <w:iCs/>
                                <w:color w:val="FFFFFF" w:themeColor="background1"/>
                                <w:sz w:val="28"/>
                                <w:szCs w:val="28"/>
                                <w:lang w:val="en-US"/>
                              </w:rPr>
                              <w:t>If you let Council know about a grant you have won, we will send you an official letter of recognition and congratulations for your records.</w:t>
                            </w:r>
                          </w:p>
                          <w:p w14:paraId="4E3E5FB3"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p>
                          <w:p w14:paraId="49EA3C6B"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r w:rsidRPr="00FD5C5B">
                              <w:rPr>
                                <w:rFonts w:ascii="Gill Sans MT" w:hAnsi="Gill Sans MT" w:cs="Times New Roman"/>
                                <w:b/>
                                <w:i/>
                                <w:iCs/>
                                <w:color w:val="FFFFFF" w:themeColor="background1"/>
                                <w:sz w:val="28"/>
                                <w:szCs w:val="28"/>
                                <w:lang w:val="en-US"/>
                              </w:rPr>
                              <w:t>Email</w:t>
                            </w:r>
                            <w:r>
                              <w:rPr>
                                <w:rFonts w:ascii="Gill Sans MT" w:hAnsi="Gill Sans MT" w:cs="Times New Roman"/>
                                <w:b/>
                                <w:i/>
                                <w:iCs/>
                                <w:color w:val="FFFFFF" w:themeColor="background1"/>
                                <w:sz w:val="28"/>
                                <w:szCs w:val="28"/>
                                <w:lang w:val="en-US"/>
                              </w:rPr>
                              <w:t>:</w:t>
                            </w:r>
                            <w:r w:rsidRPr="00FD5C5B">
                              <w:rPr>
                                <w:rFonts w:ascii="Gill Sans MT" w:hAnsi="Gill Sans MT" w:cs="Times New Roman"/>
                                <w:b/>
                                <w:i/>
                                <w:iCs/>
                                <w:color w:val="FFFFFF" w:themeColor="background1"/>
                                <w:sz w:val="28"/>
                                <w:szCs w:val="28"/>
                                <w:lang w:val="en-US"/>
                              </w:rPr>
                              <w:t xml:space="preserve"> </w:t>
                            </w:r>
                            <w:proofErr w:type="spellStart"/>
                            <w:r>
                              <w:rPr>
                                <w:rFonts w:ascii="Gill Sans MT" w:hAnsi="Gill Sans MT" w:cs="Times New Roman"/>
                                <w:b/>
                                <w:i/>
                                <w:iCs/>
                                <w:color w:val="FFFFFF" w:themeColor="background1"/>
                                <w:sz w:val="28"/>
                                <w:szCs w:val="28"/>
                                <w:lang w:val="en-US"/>
                              </w:rPr>
                              <w:t>Naomi.Schroder</w:t>
                            </w:r>
                            <w:proofErr w:type="spellEnd"/>
                            <w:r>
                              <w:rPr>
                                <w:rFonts w:ascii="Gill Sans MT" w:hAnsi="Gill Sans MT" w:cs="Times New Roman"/>
                                <w:b/>
                                <w:i/>
                                <w:iCs/>
                                <w:color w:val="FFFFFF" w:themeColor="background1"/>
                                <w:sz w:val="28"/>
                                <w:szCs w:val="28"/>
                                <w:lang w:val="en-US"/>
                              </w:rPr>
                              <w:tab/>
                            </w:r>
                            <w:r w:rsidRPr="00FD5C5B">
                              <w:rPr>
                                <w:rFonts w:ascii="Gill Sans MT" w:hAnsi="Gill Sans MT" w:cs="Times New Roman"/>
                                <w:b/>
                                <w:i/>
                                <w:iCs/>
                                <w:color w:val="FFFFFF" w:themeColor="background1"/>
                                <w:sz w:val="28"/>
                                <w:szCs w:val="28"/>
                                <w:lang w:val="en-US"/>
                              </w:rPr>
                              <w:t>@cabonne.nsw.gov.au</w:t>
                            </w:r>
                          </w:p>
                          <w:p w14:paraId="3A1CA3B2"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proofErr w:type="gramStart"/>
                            <w:r>
                              <w:rPr>
                                <w:rFonts w:ascii="Gill Sans MT" w:hAnsi="Gill Sans MT" w:cs="Times New Roman"/>
                                <w:b/>
                                <w:i/>
                                <w:iCs/>
                                <w:color w:val="FFFFFF" w:themeColor="background1"/>
                                <w:sz w:val="28"/>
                                <w:szCs w:val="28"/>
                                <w:lang w:val="en-US"/>
                              </w:rPr>
                              <w:t>or</w:t>
                            </w:r>
                            <w:proofErr w:type="gramEnd"/>
                            <w:r>
                              <w:rPr>
                                <w:rFonts w:ascii="Gill Sans MT" w:hAnsi="Gill Sans MT" w:cs="Times New Roman"/>
                                <w:b/>
                                <w:i/>
                                <w:iCs/>
                                <w:color w:val="FFFFFF" w:themeColor="background1"/>
                                <w:sz w:val="28"/>
                                <w:szCs w:val="28"/>
                                <w:lang w:val="en-US"/>
                              </w:rPr>
                              <w:t xml:space="preserve"> phone 02 6392 3267</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F8D07D" id="Rectangle 17" o:spid="_x0000_s1029" style="position:absolute;margin-left:57.75pt;margin-top:105pt;width:320.2pt;height:299pt;z-index:-251652096;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" o:allowincell="f" fillcolor="#9bbb59 [3206]" strokecolor="#f2f2f2 [3041]" strokeweight="3pt">
                <o:lock v:ext="edit" aspectratio="t"/>
                <v:textbox inset=".72pt,.72pt,.72pt,.72pt">
                  <w:txbxContent>
                    <w:p w14:paraId="00858CCA"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p>
                    <w:p w14:paraId="1E76CA5F" w14:textId="77777777" w:rsidR="00CC108E" w:rsidRPr="00FD5C5B" w:rsidRDefault="00CC108E" w:rsidP="00B024F0">
                      <w:pPr>
                        <w:ind w:left="142" w:right="222"/>
                        <w:jc w:val="center"/>
                        <w:rPr>
                          <w:rFonts w:ascii="Gill Sans MT" w:hAnsi="Gill Sans MT" w:cs="Times New Roman"/>
                          <w:b/>
                          <w:i/>
                          <w:iCs/>
                          <w:color w:val="FFFFFF" w:themeColor="background1"/>
                          <w:sz w:val="28"/>
                          <w:szCs w:val="28"/>
                          <w:lang w:val="en-US"/>
                        </w:rPr>
                      </w:pPr>
                      <w:r w:rsidRPr="00FD5C5B">
                        <w:rPr>
                          <w:rFonts w:ascii="Gill Sans MT" w:hAnsi="Gill Sans MT" w:cs="Times New Roman"/>
                          <w:b/>
                          <w:i/>
                          <w:iCs/>
                          <w:color w:val="FFFFFF" w:themeColor="background1"/>
                          <w:sz w:val="28"/>
                          <w:szCs w:val="28"/>
                          <w:lang w:val="en-US"/>
                        </w:rPr>
                        <w:t>If you let Council know about a grant you have won, we will send you an official letter of recognition and congratulations for your records.</w:t>
                      </w:r>
                    </w:p>
                    <w:p w14:paraId="4E3E5FB3"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p>
                    <w:p w14:paraId="49EA3C6B"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r w:rsidRPr="00FD5C5B">
                        <w:rPr>
                          <w:rFonts w:ascii="Gill Sans MT" w:hAnsi="Gill Sans MT" w:cs="Times New Roman"/>
                          <w:b/>
                          <w:i/>
                          <w:iCs/>
                          <w:color w:val="FFFFFF" w:themeColor="background1"/>
                          <w:sz w:val="28"/>
                          <w:szCs w:val="28"/>
                          <w:lang w:val="en-US"/>
                        </w:rPr>
                        <w:t>Email</w:t>
                      </w:r>
                      <w:r>
                        <w:rPr>
                          <w:rFonts w:ascii="Gill Sans MT" w:hAnsi="Gill Sans MT" w:cs="Times New Roman"/>
                          <w:b/>
                          <w:i/>
                          <w:iCs/>
                          <w:color w:val="FFFFFF" w:themeColor="background1"/>
                          <w:sz w:val="28"/>
                          <w:szCs w:val="28"/>
                          <w:lang w:val="en-US"/>
                        </w:rPr>
                        <w:t>:</w:t>
                      </w:r>
                      <w:r w:rsidRPr="00FD5C5B">
                        <w:rPr>
                          <w:rFonts w:ascii="Gill Sans MT" w:hAnsi="Gill Sans MT" w:cs="Times New Roman"/>
                          <w:b/>
                          <w:i/>
                          <w:iCs/>
                          <w:color w:val="FFFFFF" w:themeColor="background1"/>
                          <w:sz w:val="28"/>
                          <w:szCs w:val="28"/>
                          <w:lang w:val="en-US"/>
                        </w:rPr>
                        <w:t xml:space="preserve"> </w:t>
                      </w:r>
                      <w:r>
                        <w:rPr>
                          <w:rFonts w:ascii="Gill Sans MT" w:hAnsi="Gill Sans MT" w:cs="Times New Roman"/>
                          <w:b/>
                          <w:i/>
                          <w:iCs/>
                          <w:color w:val="FFFFFF" w:themeColor="background1"/>
                          <w:sz w:val="28"/>
                          <w:szCs w:val="28"/>
                          <w:lang w:val="en-US"/>
                        </w:rPr>
                        <w:t>Naomi.Schroder</w:t>
                      </w:r>
                      <w:r>
                        <w:rPr>
                          <w:rFonts w:ascii="Gill Sans MT" w:hAnsi="Gill Sans MT" w:cs="Times New Roman"/>
                          <w:b/>
                          <w:i/>
                          <w:iCs/>
                          <w:color w:val="FFFFFF" w:themeColor="background1"/>
                          <w:sz w:val="28"/>
                          <w:szCs w:val="28"/>
                          <w:lang w:val="en-US"/>
                        </w:rPr>
                        <w:tab/>
                      </w:r>
                      <w:r w:rsidRPr="00FD5C5B">
                        <w:rPr>
                          <w:rFonts w:ascii="Gill Sans MT" w:hAnsi="Gill Sans MT" w:cs="Times New Roman"/>
                          <w:b/>
                          <w:i/>
                          <w:iCs/>
                          <w:color w:val="FFFFFF" w:themeColor="background1"/>
                          <w:sz w:val="28"/>
                          <w:szCs w:val="28"/>
                          <w:lang w:val="en-US"/>
                        </w:rPr>
                        <w:t>@cabonne.nsw.gov.au</w:t>
                      </w:r>
                    </w:p>
                    <w:p w14:paraId="3A1CA3B2" w14:textId="77777777" w:rsidR="00CC108E" w:rsidRPr="00FD5C5B" w:rsidRDefault="00CC108E" w:rsidP="00B024F0">
                      <w:pPr>
                        <w:jc w:val="center"/>
                        <w:rPr>
                          <w:rFonts w:ascii="Gill Sans MT" w:hAnsi="Gill Sans MT" w:cs="Times New Roman"/>
                          <w:b/>
                          <w:i/>
                          <w:iCs/>
                          <w:color w:val="FFFFFF" w:themeColor="background1"/>
                          <w:sz w:val="28"/>
                          <w:szCs w:val="28"/>
                          <w:lang w:val="en-US"/>
                        </w:rPr>
                      </w:pPr>
                      <w:r>
                        <w:rPr>
                          <w:rFonts w:ascii="Gill Sans MT" w:hAnsi="Gill Sans MT" w:cs="Times New Roman"/>
                          <w:b/>
                          <w:i/>
                          <w:iCs/>
                          <w:color w:val="FFFFFF" w:themeColor="background1"/>
                          <w:sz w:val="28"/>
                          <w:szCs w:val="28"/>
                          <w:lang w:val="en-US"/>
                        </w:rPr>
                        <w:t>or phone 02 6392 3267</w:t>
                      </w:r>
                    </w:p>
                  </w:txbxContent>
                </v:textbox>
                <w10:wrap type="tight" anchorx="margin" anchory="margin"/>
              </v:rect>
            </w:pict>
          </mc:Fallback>
        </mc:AlternateContent>
      </w:r>
    </w:p>
    <w:p w14:paraId="7999E471" w14:textId="77777777" w:rsidR="002C3EFB" w:rsidRPr="0086403A" w:rsidRDefault="002C3EFB" w:rsidP="002C3EFB">
      <w:pPr>
        <w:rPr>
          <w:sz w:val="28"/>
          <w:szCs w:val="28"/>
        </w:rPr>
      </w:pPr>
    </w:p>
    <w:p w14:paraId="1FDDC2F5" w14:textId="77777777" w:rsidR="002C3EFB" w:rsidRPr="0086403A" w:rsidRDefault="002C3EFB" w:rsidP="002C3EFB">
      <w:pPr>
        <w:rPr>
          <w:sz w:val="28"/>
          <w:szCs w:val="28"/>
        </w:rPr>
      </w:pPr>
    </w:p>
    <w:p w14:paraId="198CE6E1" w14:textId="77777777" w:rsidR="002C3EFB" w:rsidRPr="0086403A" w:rsidRDefault="002C3EFB" w:rsidP="002C3EFB">
      <w:pPr>
        <w:rPr>
          <w:sz w:val="28"/>
          <w:szCs w:val="28"/>
        </w:rPr>
      </w:pPr>
    </w:p>
    <w:p w14:paraId="4D821037" w14:textId="77777777" w:rsidR="002C3EFB" w:rsidRPr="0086403A" w:rsidRDefault="002C3EFB" w:rsidP="002C3EFB">
      <w:pPr>
        <w:rPr>
          <w:sz w:val="28"/>
          <w:szCs w:val="28"/>
        </w:rPr>
      </w:pPr>
    </w:p>
    <w:p w14:paraId="11B4FCF4" w14:textId="77777777" w:rsidR="002C3EFB" w:rsidRPr="0086403A" w:rsidRDefault="002C3EFB" w:rsidP="002C3EFB">
      <w:pPr>
        <w:rPr>
          <w:sz w:val="28"/>
          <w:szCs w:val="28"/>
        </w:rPr>
      </w:pPr>
    </w:p>
    <w:p w14:paraId="6758D07D" w14:textId="77777777" w:rsidR="002C3EFB" w:rsidRPr="0086403A" w:rsidRDefault="002C3EFB" w:rsidP="002C3EFB">
      <w:pPr>
        <w:rPr>
          <w:szCs w:val="24"/>
        </w:rPr>
      </w:pPr>
    </w:p>
    <w:p w14:paraId="55433FEC" w14:textId="77777777" w:rsidR="002C3EFB" w:rsidRPr="0086403A" w:rsidRDefault="002C3EFB" w:rsidP="002C3EFB">
      <w:pPr>
        <w:rPr>
          <w:szCs w:val="24"/>
        </w:rPr>
      </w:pPr>
    </w:p>
    <w:p w14:paraId="0FF82BE3" w14:textId="77777777" w:rsidR="002C3EFB" w:rsidRPr="0086403A" w:rsidRDefault="002C3EFB" w:rsidP="002C3EFB">
      <w:pPr>
        <w:rPr>
          <w:szCs w:val="24"/>
        </w:rPr>
      </w:pPr>
    </w:p>
    <w:p w14:paraId="3EB84D33" w14:textId="77777777" w:rsidR="002C3EFB" w:rsidRPr="0086403A" w:rsidRDefault="002C3EFB" w:rsidP="002C3EFB">
      <w:pPr>
        <w:rPr>
          <w:szCs w:val="24"/>
        </w:rPr>
      </w:pPr>
    </w:p>
    <w:p w14:paraId="3F767E09" w14:textId="77777777" w:rsidR="002C3EFB" w:rsidRPr="0086403A" w:rsidRDefault="002C3EFB" w:rsidP="002C3EFB">
      <w:pPr>
        <w:rPr>
          <w:szCs w:val="24"/>
        </w:rPr>
      </w:pPr>
    </w:p>
    <w:p w14:paraId="3FCDF750" w14:textId="7C186675" w:rsidR="002C3EFB" w:rsidRDefault="002C3EFB" w:rsidP="002C3EFB">
      <w:pPr>
        <w:rPr>
          <w:sz w:val="20"/>
          <w:szCs w:val="20"/>
        </w:rPr>
      </w:pPr>
    </w:p>
    <w:p w14:paraId="4F1F9282" w14:textId="50462812" w:rsidR="006344E0" w:rsidRDefault="006344E0" w:rsidP="002C3EFB">
      <w:pPr>
        <w:rPr>
          <w:sz w:val="20"/>
          <w:szCs w:val="20"/>
        </w:rPr>
      </w:pPr>
    </w:p>
    <w:p w14:paraId="2E7C235D" w14:textId="58C7CF6E" w:rsidR="006344E0" w:rsidRDefault="006344E0" w:rsidP="002C3EFB">
      <w:pPr>
        <w:rPr>
          <w:sz w:val="20"/>
          <w:szCs w:val="20"/>
        </w:rPr>
      </w:pPr>
    </w:p>
    <w:p w14:paraId="046D9012" w14:textId="3DD5DD80" w:rsidR="006344E0" w:rsidRDefault="006344E0" w:rsidP="002C3EFB">
      <w:pPr>
        <w:rPr>
          <w:sz w:val="20"/>
          <w:szCs w:val="20"/>
        </w:rPr>
      </w:pPr>
    </w:p>
    <w:p w14:paraId="509F5D8D" w14:textId="0696CD03" w:rsidR="006344E0" w:rsidRDefault="006344E0" w:rsidP="002C3EFB">
      <w:pPr>
        <w:rPr>
          <w:sz w:val="20"/>
          <w:szCs w:val="20"/>
        </w:rPr>
      </w:pPr>
    </w:p>
    <w:p w14:paraId="6243A542" w14:textId="11E15976" w:rsidR="006344E0" w:rsidRDefault="006344E0" w:rsidP="002C3EFB">
      <w:pPr>
        <w:rPr>
          <w:sz w:val="20"/>
          <w:szCs w:val="20"/>
        </w:rPr>
      </w:pPr>
    </w:p>
    <w:p w14:paraId="0D31AF41" w14:textId="60012BAC" w:rsidR="006344E0" w:rsidRDefault="006344E0" w:rsidP="002C3EFB">
      <w:pPr>
        <w:rPr>
          <w:sz w:val="20"/>
          <w:szCs w:val="20"/>
        </w:rPr>
      </w:pPr>
    </w:p>
    <w:p w14:paraId="27F54B63" w14:textId="7C410D09" w:rsidR="006344E0" w:rsidRDefault="006344E0" w:rsidP="002C3EFB">
      <w:pPr>
        <w:rPr>
          <w:sz w:val="20"/>
          <w:szCs w:val="20"/>
        </w:rPr>
      </w:pPr>
    </w:p>
    <w:p w14:paraId="669DFC71" w14:textId="5D9D2053" w:rsidR="006344E0" w:rsidRDefault="006344E0" w:rsidP="002C3EFB">
      <w:pPr>
        <w:rPr>
          <w:sz w:val="20"/>
          <w:szCs w:val="20"/>
        </w:rPr>
      </w:pPr>
    </w:p>
    <w:p w14:paraId="5B957BF2" w14:textId="77777777" w:rsidR="002C3EFB" w:rsidRPr="0086403A" w:rsidRDefault="002C3EFB" w:rsidP="002C3EFB">
      <w:pPr>
        <w:rPr>
          <w:sz w:val="20"/>
          <w:szCs w:val="20"/>
        </w:rPr>
      </w:pPr>
      <w:r w:rsidRPr="0086403A">
        <w:rPr>
          <w:sz w:val="20"/>
          <w:szCs w:val="20"/>
        </w:rPr>
        <w:t>Disclaimer:</w:t>
      </w:r>
    </w:p>
    <w:p w14:paraId="10C0E27C" w14:textId="77777777" w:rsidR="002C3EFB" w:rsidRPr="0086403A" w:rsidRDefault="002C3EFB" w:rsidP="002C3EFB">
      <w:pPr>
        <w:rPr>
          <w:sz w:val="20"/>
          <w:szCs w:val="20"/>
        </w:rPr>
      </w:pPr>
      <w:r w:rsidRPr="0086403A">
        <w:rPr>
          <w:sz w:val="20"/>
          <w:szCs w:val="20"/>
        </w:rPr>
        <w:t xml:space="preserve">Grants in this document are taken from a variety of sources including Community Builders, </w:t>
      </w:r>
      <w:proofErr w:type="spellStart"/>
      <w:r w:rsidRPr="0086403A">
        <w:rPr>
          <w:sz w:val="20"/>
          <w:szCs w:val="20"/>
        </w:rPr>
        <w:t>GrantsLink</w:t>
      </w:r>
      <w:proofErr w:type="spellEnd"/>
      <w:r w:rsidRPr="0086403A">
        <w:rPr>
          <w:sz w:val="20"/>
          <w:szCs w:val="20"/>
        </w:rPr>
        <w:t xml:space="preserve">, Grant Guru, Our Community, and various Australian Government websites.   </w:t>
      </w:r>
    </w:p>
    <w:p w14:paraId="52BD7448" w14:textId="77777777" w:rsidR="002C3EFB" w:rsidRPr="0086403A" w:rsidRDefault="002C3EFB" w:rsidP="002C3EFB">
      <w:pPr>
        <w:rPr>
          <w:sz w:val="20"/>
          <w:szCs w:val="20"/>
        </w:rPr>
      </w:pPr>
      <w:r w:rsidRPr="0086403A">
        <w:rPr>
          <w:sz w:val="20"/>
          <w:szCs w:val="20"/>
        </w:rPr>
        <w:t xml:space="preserve">Any group/organisation wishing to apply for funding for a </w:t>
      </w:r>
      <w:r w:rsidRPr="0086403A">
        <w:rPr>
          <w:sz w:val="20"/>
          <w:szCs w:val="20"/>
          <w:u w:val="single"/>
        </w:rPr>
        <w:t>Council-owned asset</w:t>
      </w:r>
      <w:r w:rsidRPr="0086403A">
        <w:rPr>
          <w:sz w:val="20"/>
          <w:szCs w:val="20"/>
        </w:rPr>
        <w:t xml:space="preserve">, </w:t>
      </w:r>
      <w:r w:rsidRPr="0086403A">
        <w:rPr>
          <w:b/>
          <w:sz w:val="20"/>
          <w:szCs w:val="20"/>
        </w:rPr>
        <w:t>MUST</w:t>
      </w:r>
      <w:r w:rsidRPr="0086403A">
        <w:rPr>
          <w:sz w:val="20"/>
          <w:szCs w:val="20"/>
        </w:rPr>
        <w:t xml:space="preserve"> seek approval from Council prior to submission of the application. </w:t>
      </w:r>
    </w:p>
    <w:p w14:paraId="62C9BD83" w14:textId="11A5E35F" w:rsidR="00F603FC" w:rsidRDefault="006344E0">
      <w:pPr>
        <w:pStyle w:val="TOC1"/>
        <w:tabs>
          <w:tab w:val="right" w:leader="dot" w:pos="9016"/>
        </w:tabs>
        <w:rPr>
          <w:rFonts w:cstheme="minorBidi"/>
          <w:b w:val="0"/>
          <w:bCs w:val="0"/>
          <w:caps w:val="0"/>
          <w:noProof/>
          <w:sz w:val="22"/>
          <w:szCs w:val="22"/>
          <w:lang w:val="en-AU" w:eastAsia="en-AU"/>
        </w:rPr>
      </w:pPr>
      <w:r>
        <w:rPr>
          <w:rStyle w:val="Heading1Char"/>
          <w:rFonts w:eastAsia="Calibri"/>
        </w:rPr>
        <w:lastRenderedPageBreak/>
        <w:fldChar w:fldCharType="begin"/>
      </w:r>
      <w:r>
        <w:rPr>
          <w:rStyle w:val="Heading1Char"/>
          <w:rFonts w:eastAsia="Calibri"/>
        </w:rPr>
        <w:instrText xml:space="preserve"> TOC \o "1-4" \h \z \u </w:instrText>
      </w:r>
      <w:r>
        <w:rPr>
          <w:rStyle w:val="Heading1Char"/>
          <w:rFonts w:eastAsia="Calibri"/>
        </w:rPr>
        <w:fldChar w:fldCharType="separate"/>
      </w:r>
      <w:hyperlink w:anchor="_Toc535570531" w:history="1">
        <w:r w:rsidR="00F603FC" w:rsidRPr="00F8477C">
          <w:rPr>
            <w:rStyle w:val="Hyperlink"/>
            <w:rFonts w:ascii="Gill Sans MT" w:eastAsia="Calibri" w:hAnsi="Gill Sans MT"/>
            <w:caps w:val="0"/>
            <w:noProof/>
          </w:rPr>
          <w:t>GRANTS</w:t>
        </w:r>
        <w:r w:rsidR="00F603FC">
          <w:rPr>
            <w:caps w:val="0"/>
            <w:noProof/>
            <w:webHidden/>
          </w:rPr>
          <w:tab/>
        </w:r>
        <w:r w:rsidR="00F603FC">
          <w:rPr>
            <w:noProof/>
            <w:webHidden/>
          </w:rPr>
          <w:fldChar w:fldCharType="begin"/>
        </w:r>
        <w:r w:rsidR="00F603FC">
          <w:rPr>
            <w:noProof/>
            <w:webHidden/>
          </w:rPr>
          <w:instrText xml:space="preserve"> PAGEREF _Toc535570531 \h </w:instrText>
        </w:r>
        <w:r w:rsidR="00F603FC">
          <w:rPr>
            <w:noProof/>
            <w:webHidden/>
          </w:rPr>
        </w:r>
        <w:r w:rsidR="00F603FC">
          <w:rPr>
            <w:noProof/>
            <w:webHidden/>
          </w:rPr>
          <w:fldChar w:fldCharType="separate"/>
        </w:r>
        <w:r w:rsidR="00884973">
          <w:rPr>
            <w:noProof/>
            <w:webHidden/>
          </w:rPr>
          <w:t>4</w:t>
        </w:r>
        <w:r w:rsidR="00F603FC">
          <w:rPr>
            <w:noProof/>
            <w:webHidden/>
          </w:rPr>
          <w:fldChar w:fldCharType="end"/>
        </w:r>
      </w:hyperlink>
    </w:p>
    <w:p w14:paraId="707830CA" w14:textId="037ACD64" w:rsidR="00F603FC" w:rsidRDefault="00570069">
      <w:pPr>
        <w:pStyle w:val="TOC1"/>
        <w:tabs>
          <w:tab w:val="right" w:leader="dot" w:pos="9016"/>
        </w:tabs>
        <w:rPr>
          <w:rFonts w:cstheme="minorBidi"/>
          <w:b w:val="0"/>
          <w:bCs w:val="0"/>
          <w:caps w:val="0"/>
          <w:noProof/>
          <w:sz w:val="22"/>
          <w:szCs w:val="22"/>
          <w:lang w:val="en-AU" w:eastAsia="en-AU"/>
        </w:rPr>
      </w:pPr>
      <w:hyperlink w:anchor="_Toc535570532" w:history="1">
        <w:r w:rsidR="00F603FC" w:rsidRPr="00F8477C">
          <w:rPr>
            <w:rStyle w:val="Hyperlink"/>
            <w:rFonts w:ascii="Gill Sans MT" w:eastAsia="Calibri" w:hAnsi="Gill Sans MT"/>
            <w:caps w:val="0"/>
            <w:noProof/>
          </w:rPr>
          <w:t>ARTS &amp; CULTURE</w:t>
        </w:r>
        <w:r w:rsidR="00F603FC">
          <w:rPr>
            <w:caps w:val="0"/>
            <w:noProof/>
            <w:webHidden/>
          </w:rPr>
          <w:tab/>
        </w:r>
        <w:r w:rsidR="00F603FC">
          <w:rPr>
            <w:noProof/>
            <w:webHidden/>
          </w:rPr>
          <w:fldChar w:fldCharType="begin"/>
        </w:r>
        <w:r w:rsidR="00F603FC">
          <w:rPr>
            <w:noProof/>
            <w:webHidden/>
          </w:rPr>
          <w:instrText xml:space="preserve"> PAGEREF _Toc535570532 \h </w:instrText>
        </w:r>
        <w:r w:rsidR="00F603FC">
          <w:rPr>
            <w:noProof/>
            <w:webHidden/>
          </w:rPr>
        </w:r>
        <w:r w:rsidR="00F603FC">
          <w:rPr>
            <w:noProof/>
            <w:webHidden/>
          </w:rPr>
          <w:fldChar w:fldCharType="separate"/>
        </w:r>
        <w:r w:rsidR="00884973">
          <w:rPr>
            <w:noProof/>
            <w:webHidden/>
          </w:rPr>
          <w:t>4</w:t>
        </w:r>
        <w:r w:rsidR="00F603FC">
          <w:rPr>
            <w:noProof/>
            <w:webHidden/>
          </w:rPr>
          <w:fldChar w:fldCharType="end"/>
        </w:r>
      </w:hyperlink>
    </w:p>
    <w:p w14:paraId="4DF4AC4B" w14:textId="655796C5" w:rsidR="00F603FC" w:rsidRDefault="00570069">
      <w:pPr>
        <w:pStyle w:val="TOC4"/>
        <w:tabs>
          <w:tab w:val="right" w:leader="dot" w:pos="9016"/>
        </w:tabs>
        <w:rPr>
          <w:rFonts w:cstheme="minorBidi"/>
          <w:noProof/>
          <w:sz w:val="22"/>
          <w:szCs w:val="22"/>
          <w:lang w:val="en-AU" w:eastAsia="en-AU"/>
        </w:rPr>
      </w:pPr>
      <w:hyperlink w:anchor="_Toc535570533" w:history="1">
        <w:r w:rsidR="00F603FC" w:rsidRPr="00F8477C">
          <w:rPr>
            <w:rStyle w:val="Hyperlink"/>
            <w:b/>
            <w:noProof/>
          </w:rPr>
          <w:t>CONTEMPORARY MUSIC TOURING PROGRAM (CMTP)</w:t>
        </w:r>
        <w:r w:rsidR="00F603FC">
          <w:rPr>
            <w:noProof/>
            <w:webHidden/>
          </w:rPr>
          <w:tab/>
        </w:r>
        <w:r w:rsidR="00F603FC">
          <w:rPr>
            <w:noProof/>
            <w:webHidden/>
          </w:rPr>
          <w:fldChar w:fldCharType="begin"/>
        </w:r>
        <w:r w:rsidR="00F603FC">
          <w:rPr>
            <w:noProof/>
            <w:webHidden/>
          </w:rPr>
          <w:instrText xml:space="preserve"> PAGEREF _Toc535570533 \h </w:instrText>
        </w:r>
        <w:r w:rsidR="00F603FC">
          <w:rPr>
            <w:noProof/>
            <w:webHidden/>
          </w:rPr>
        </w:r>
        <w:r w:rsidR="00F603FC">
          <w:rPr>
            <w:noProof/>
            <w:webHidden/>
          </w:rPr>
          <w:fldChar w:fldCharType="separate"/>
        </w:r>
        <w:r w:rsidR="00884973">
          <w:rPr>
            <w:noProof/>
            <w:webHidden/>
          </w:rPr>
          <w:t>4</w:t>
        </w:r>
        <w:r w:rsidR="00F603FC">
          <w:rPr>
            <w:noProof/>
            <w:webHidden/>
          </w:rPr>
          <w:fldChar w:fldCharType="end"/>
        </w:r>
      </w:hyperlink>
    </w:p>
    <w:p w14:paraId="3E829D47" w14:textId="69D5A82D" w:rsidR="00F603FC" w:rsidRDefault="00570069">
      <w:pPr>
        <w:pStyle w:val="TOC4"/>
        <w:tabs>
          <w:tab w:val="right" w:leader="dot" w:pos="9016"/>
        </w:tabs>
        <w:rPr>
          <w:rFonts w:cstheme="minorBidi"/>
          <w:noProof/>
          <w:sz w:val="22"/>
          <w:szCs w:val="22"/>
          <w:lang w:val="en-AU" w:eastAsia="en-AU"/>
        </w:rPr>
      </w:pPr>
      <w:hyperlink w:anchor="_Toc535570534" w:history="1">
        <w:r w:rsidR="00F603FC" w:rsidRPr="00F8477C">
          <w:rPr>
            <w:rStyle w:val="Hyperlink"/>
            <w:b/>
            <w:noProof/>
          </w:rPr>
          <w:t>ARTIST SUPPORT QUICK RESPONSE FUNDING</w:t>
        </w:r>
        <w:r w:rsidR="00F603FC">
          <w:rPr>
            <w:noProof/>
            <w:webHidden/>
          </w:rPr>
          <w:tab/>
        </w:r>
        <w:r w:rsidR="00F603FC">
          <w:rPr>
            <w:noProof/>
            <w:webHidden/>
          </w:rPr>
          <w:fldChar w:fldCharType="begin"/>
        </w:r>
        <w:r w:rsidR="00F603FC">
          <w:rPr>
            <w:noProof/>
            <w:webHidden/>
          </w:rPr>
          <w:instrText xml:space="preserve"> PAGEREF _Toc535570534 \h </w:instrText>
        </w:r>
        <w:r w:rsidR="00F603FC">
          <w:rPr>
            <w:noProof/>
            <w:webHidden/>
          </w:rPr>
        </w:r>
        <w:r w:rsidR="00F603FC">
          <w:rPr>
            <w:noProof/>
            <w:webHidden/>
          </w:rPr>
          <w:fldChar w:fldCharType="separate"/>
        </w:r>
        <w:r w:rsidR="00884973">
          <w:rPr>
            <w:noProof/>
            <w:webHidden/>
          </w:rPr>
          <w:t>5</w:t>
        </w:r>
        <w:r w:rsidR="00F603FC">
          <w:rPr>
            <w:noProof/>
            <w:webHidden/>
          </w:rPr>
          <w:fldChar w:fldCharType="end"/>
        </w:r>
      </w:hyperlink>
    </w:p>
    <w:p w14:paraId="33D87314" w14:textId="08379B5B" w:rsidR="00F603FC" w:rsidRDefault="00570069">
      <w:pPr>
        <w:pStyle w:val="TOC4"/>
        <w:tabs>
          <w:tab w:val="right" w:leader="dot" w:pos="9016"/>
        </w:tabs>
        <w:rPr>
          <w:rFonts w:cstheme="minorBidi"/>
          <w:noProof/>
          <w:sz w:val="22"/>
          <w:szCs w:val="22"/>
          <w:lang w:val="en-AU" w:eastAsia="en-AU"/>
        </w:rPr>
      </w:pPr>
      <w:hyperlink w:anchor="_Toc535570535" w:history="1">
        <w:r w:rsidR="00F603FC" w:rsidRPr="00F8477C">
          <w:rPr>
            <w:rStyle w:val="Hyperlink"/>
            <w:b/>
            <w:noProof/>
          </w:rPr>
          <w:t>SCREEN STORY DEVELOPMENT FUND</w:t>
        </w:r>
        <w:r w:rsidR="00F603FC">
          <w:rPr>
            <w:noProof/>
            <w:webHidden/>
          </w:rPr>
          <w:tab/>
        </w:r>
        <w:r w:rsidR="00F603FC">
          <w:rPr>
            <w:noProof/>
            <w:webHidden/>
          </w:rPr>
          <w:fldChar w:fldCharType="begin"/>
        </w:r>
        <w:r w:rsidR="00F603FC">
          <w:rPr>
            <w:noProof/>
            <w:webHidden/>
          </w:rPr>
          <w:instrText xml:space="preserve"> PAGEREF _Toc535570535 \h </w:instrText>
        </w:r>
        <w:r w:rsidR="00F603FC">
          <w:rPr>
            <w:noProof/>
            <w:webHidden/>
          </w:rPr>
        </w:r>
        <w:r w:rsidR="00F603FC">
          <w:rPr>
            <w:noProof/>
            <w:webHidden/>
          </w:rPr>
          <w:fldChar w:fldCharType="separate"/>
        </w:r>
        <w:r w:rsidR="00884973">
          <w:rPr>
            <w:noProof/>
            <w:webHidden/>
          </w:rPr>
          <w:t>5</w:t>
        </w:r>
        <w:r w:rsidR="00F603FC">
          <w:rPr>
            <w:noProof/>
            <w:webHidden/>
          </w:rPr>
          <w:fldChar w:fldCharType="end"/>
        </w:r>
      </w:hyperlink>
    </w:p>
    <w:p w14:paraId="11C38848" w14:textId="7FEDA8B3" w:rsidR="00F603FC" w:rsidRDefault="00570069">
      <w:pPr>
        <w:pStyle w:val="TOC4"/>
        <w:tabs>
          <w:tab w:val="right" w:leader="dot" w:pos="9016"/>
        </w:tabs>
        <w:rPr>
          <w:rFonts w:cstheme="minorBidi"/>
          <w:noProof/>
          <w:sz w:val="22"/>
          <w:szCs w:val="22"/>
          <w:lang w:val="en-AU" w:eastAsia="en-AU"/>
        </w:rPr>
      </w:pPr>
      <w:hyperlink w:anchor="_Toc535570536" w:history="1">
        <w:r w:rsidR="00F603FC" w:rsidRPr="00F8477C">
          <w:rPr>
            <w:rStyle w:val="Hyperlink"/>
            <w:b/>
            <w:noProof/>
          </w:rPr>
          <w:t>TIME CRITICAL SHOOTING</w:t>
        </w:r>
        <w:r w:rsidR="00F603FC">
          <w:rPr>
            <w:noProof/>
            <w:webHidden/>
          </w:rPr>
          <w:tab/>
        </w:r>
        <w:r w:rsidR="00F603FC">
          <w:rPr>
            <w:noProof/>
            <w:webHidden/>
          </w:rPr>
          <w:fldChar w:fldCharType="begin"/>
        </w:r>
        <w:r w:rsidR="00F603FC">
          <w:rPr>
            <w:noProof/>
            <w:webHidden/>
          </w:rPr>
          <w:instrText xml:space="preserve"> PAGEREF _Toc535570536 \h </w:instrText>
        </w:r>
        <w:r w:rsidR="00F603FC">
          <w:rPr>
            <w:noProof/>
            <w:webHidden/>
          </w:rPr>
        </w:r>
        <w:r w:rsidR="00F603FC">
          <w:rPr>
            <w:noProof/>
            <w:webHidden/>
          </w:rPr>
          <w:fldChar w:fldCharType="separate"/>
        </w:r>
        <w:r w:rsidR="00884973">
          <w:rPr>
            <w:noProof/>
            <w:webHidden/>
          </w:rPr>
          <w:t>6</w:t>
        </w:r>
        <w:r w:rsidR="00F603FC">
          <w:rPr>
            <w:noProof/>
            <w:webHidden/>
          </w:rPr>
          <w:fldChar w:fldCharType="end"/>
        </w:r>
      </w:hyperlink>
    </w:p>
    <w:p w14:paraId="154FE69C" w14:textId="21382FE8" w:rsidR="00F603FC" w:rsidRDefault="00570069">
      <w:pPr>
        <w:pStyle w:val="TOC4"/>
        <w:tabs>
          <w:tab w:val="right" w:leader="dot" w:pos="9016"/>
        </w:tabs>
        <w:rPr>
          <w:rFonts w:cstheme="minorBidi"/>
          <w:noProof/>
          <w:sz w:val="22"/>
          <w:szCs w:val="22"/>
          <w:lang w:val="en-AU" w:eastAsia="en-AU"/>
        </w:rPr>
      </w:pPr>
      <w:hyperlink w:anchor="_Toc535570537" w:history="1">
        <w:r w:rsidR="00F603FC" w:rsidRPr="00F8477C">
          <w:rPr>
            <w:rStyle w:val="Hyperlink"/>
            <w:rFonts w:eastAsia="Times New Roman"/>
            <w:b/>
            <w:noProof/>
            <w:lang w:eastAsia="en-AU"/>
          </w:rPr>
          <w:t>GRANT</w:t>
        </w:r>
        <w:r w:rsidR="00F603FC">
          <w:rPr>
            <w:noProof/>
            <w:webHidden/>
          </w:rPr>
          <w:tab/>
        </w:r>
        <w:r w:rsidR="00F603FC">
          <w:rPr>
            <w:noProof/>
            <w:webHidden/>
          </w:rPr>
          <w:fldChar w:fldCharType="begin"/>
        </w:r>
        <w:r w:rsidR="00F603FC">
          <w:rPr>
            <w:noProof/>
            <w:webHidden/>
          </w:rPr>
          <w:instrText xml:space="preserve"> PAGEREF _Toc535570537 \h </w:instrText>
        </w:r>
        <w:r w:rsidR="00F603FC">
          <w:rPr>
            <w:noProof/>
            <w:webHidden/>
          </w:rPr>
        </w:r>
        <w:r w:rsidR="00F603FC">
          <w:rPr>
            <w:noProof/>
            <w:webHidden/>
          </w:rPr>
          <w:fldChar w:fldCharType="separate"/>
        </w:r>
        <w:r w:rsidR="00884973">
          <w:rPr>
            <w:noProof/>
            <w:webHidden/>
          </w:rPr>
          <w:t>6</w:t>
        </w:r>
        <w:r w:rsidR="00F603FC">
          <w:rPr>
            <w:noProof/>
            <w:webHidden/>
          </w:rPr>
          <w:fldChar w:fldCharType="end"/>
        </w:r>
      </w:hyperlink>
    </w:p>
    <w:p w14:paraId="354EA7D8" w14:textId="2994129F" w:rsidR="00F603FC" w:rsidRDefault="00570069">
      <w:pPr>
        <w:pStyle w:val="TOC4"/>
        <w:tabs>
          <w:tab w:val="right" w:leader="dot" w:pos="9016"/>
        </w:tabs>
        <w:rPr>
          <w:rFonts w:cstheme="minorBidi"/>
          <w:noProof/>
          <w:sz w:val="22"/>
          <w:szCs w:val="22"/>
          <w:lang w:val="en-AU" w:eastAsia="en-AU"/>
        </w:rPr>
      </w:pPr>
      <w:hyperlink w:anchor="_Toc535570538" w:history="1">
        <w:r w:rsidR="00F603FC" w:rsidRPr="00F8477C">
          <w:rPr>
            <w:rStyle w:val="Hyperlink"/>
            <w:b/>
            <w:noProof/>
          </w:rPr>
          <w:t>REGIONAL ARTS FUND: QUICK RESPONSE GRANTS</w:t>
        </w:r>
        <w:r w:rsidR="00F603FC">
          <w:rPr>
            <w:noProof/>
            <w:webHidden/>
          </w:rPr>
          <w:tab/>
        </w:r>
        <w:r w:rsidR="00F603FC">
          <w:rPr>
            <w:noProof/>
            <w:webHidden/>
          </w:rPr>
          <w:fldChar w:fldCharType="begin"/>
        </w:r>
        <w:r w:rsidR="00F603FC">
          <w:rPr>
            <w:noProof/>
            <w:webHidden/>
          </w:rPr>
          <w:instrText xml:space="preserve"> PAGEREF _Toc535570538 \h </w:instrText>
        </w:r>
        <w:r w:rsidR="00F603FC">
          <w:rPr>
            <w:noProof/>
            <w:webHidden/>
          </w:rPr>
        </w:r>
        <w:r w:rsidR="00F603FC">
          <w:rPr>
            <w:noProof/>
            <w:webHidden/>
          </w:rPr>
          <w:fldChar w:fldCharType="separate"/>
        </w:r>
        <w:r w:rsidR="00884973">
          <w:rPr>
            <w:noProof/>
            <w:webHidden/>
          </w:rPr>
          <w:t>6</w:t>
        </w:r>
        <w:r w:rsidR="00F603FC">
          <w:rPr>
            <w:noProof/>
            <w:webHidden/>
          </w:rPr>
          <w:fldChar w:fldCharType="end"/>
        </w:r>
      </w:hyperlink>
    </w:p>
    <w:p w14:paraId="2589D3A6" w14:textId="4C5AD002" w:rsidR="00F603FC" w:rsidRDefault="00570069">
      <w:pPr>
        <w:pStyle w:val="TOC4"/>
        <w:tabs>
          <w:tab w:val="right" w:leader="dot" w:pos="9016"/>
        </w:tabs>
        <w:rPr>
          <w:rFonts w:cstheme="minorBidi"/>
          <w:noProof/>
          <w:sz w:val="22"/>
          <w:szCs w:val="22"/>
          <w:lang w:val="en-AU" w:eastAsia="en-AU"/>
        </w:rPr>
      </w:pPr>
      <w:hyperlink w:anchor="_Toc535570539" w:history="1">
        <w:r w:rsidR="00F603FC" w:rsidRPr="00F8477C">
          <w:rPr>
            <w:rStyle w:val="Hyperlink"/>
            <w:rFonts w:eastAsia="Times New Roman"/>
            <w:b/>
            <w:noProof/>
            <w:lang w:eastAsia="en-AU"/>
          </w:rPr>
          <w:t>CLOSE</w:t>
        </w:r>
        <w:r w:rsidR="00F603FC" w:rsidRPr="00F8477C">
          <w:rPr>
            <w:rStyle w:val="Hyperlink"/>
            <w:rFonts w:eastAsia="Times New Roman"/>
            <w:noProof/>
            <w:lang w:eastAsia="en-AU"/>
          </w:rPr>
          <w:t>S</w:t>
        </w:r>
        <w:r w:rsidR="00F603FC">
          <w:rPr>
            <w:noProof/>
            <w:webHidden/>
          </w:rPr>
          <w:tab/>
        </w:r>
        <w:r w:rsidR="00F603FC">
          <w:rPr>
            <w:noProof/>
            <w:webHidden/>
          </w:rPr>
          <w:fldChar w:fldCharType="begin"/>
        </w:r>
        <w:r w:rsidR="00F603FC">
          <w:rPr>
            <w:noProof/>
            <w:webHidden/>
          </w:rPr>
          <w:instrText xml:space="preserve"> PAGEREF _Toc535570539 \h </w:instrText>
        </w:r>
        <w:r w:rsidR="00F603FC">
          <w:rPr>
            <w:noProof/>
            <w:webHidden/>
          </w:rPr>
        </w:r>
        <w:r w:rsidR="00F603FC">
          <w:rPr>
            <w:noProof/>
            <w:webHidden/>
          </w:rPr>
          <w:fldChar w:fldCharType="separate"/>
        </w:r>
        <w:r w:rsidR="00884973">
          <w:rPr>
            <w:noProof/>
            <w:webHidden/>
          </w:rPr>
          <w:t>6</w:t>
        </w:r>
        <w:r w:rsidR="00F603FC">
          <w:rPr>
            <w:noProof/>
            <w:webHidden/>
          </w:rPr>
          <w:fldChar w:fldCharType="end"/>
        </w:r>
      </w:hyperlink>
    </w:p>
    <w:p w14:paraId="33895A67" w14:textId="101A597B" w:rsidR="00F603FC" w:rsidRDefault="00570069">
      <w:pPr>
        <w:pStyle w:val="TOC4"/>
        <w:tabs>
          <w:tab w:val="right" w:leader="dot" w:pos="9016"/>
        </w:tabs>
        <w:rPr>
          <w:rFonts w:cstheme="minorBidi"/>
          <w:noProof/>
          <w:sz w:val="22"/>
          <w:szCs w:val="22"/>
          <w:lang w:val="en-AU" w:eastAsia="en-AU"/>
        </w:rPr>
      </w:pPr>
      <w:hyperlink w:anchor="_Toc535570540" w:history="1">
        <w:r w:rsidR="00F603FC" w:rsidRPr="00F8477C">
          <w:rPr>
            <w:rStyle w:val="Hyperlink"/>
            <w:noProof/>
          </w:rPr>
          <w:t>ONGOING</w:t>
        </w:r>
        <w:r w:rsidR="00F603FC">
          <w:rPr>
            <w:noProof/>
            <w:webHidden/>
          </w:rPr>
          <w:tab/>
        </w:r>
        <w:r w:rsidR="00F603FC">
          <w:rPr>
            <w:noProof/>
            <w:webHidden/>
          </w:rPr>
          <w:fldChar w:fldCharType="begin"/>
        </w:r>
        <w:r w:rsidR="00F603FC">
          <w:rPr>
            <w:noProof/>
            <w:webHidden/>
          </w:rPr>
          <w:instrText xml:space="preserve"> PAGEREF _Toc535570540 \h </w:instrText>
        </w:r>
        <w:r w:rsidR="00F603FC">
          <w:rPr>
            <w:noProof/>
            <w:webHidden/>
          </w:rPr>
        </w:r>
        <w:r w:rsidR="00F603FC">
          <w:rPr>
            <w:noProof/>
            <w:webHidden/>
          </w:rPr>
          <w:fldChar w:fldCharType="separate"/>
        </w:r>
        <w:r w:rsidR="00884973">
          <w:rPr>
            <w:noProof/>
            <w:webHidden/>
          </w:rPr>
          <w:t>6</w:t>
        </w:r>
        <w:r w:rsidR="00F603FC">
          <w:rPr>
            <w:noProof/>
            <w:webHidden/>
          </w:rPr>
          <w:fldChar w:fldCharType="end"/>
        </w:r>
      </w:hyperlink>
    </w:p>
    <w:p w14:paraId="375DE5C1" w14:textId="17066CB6" w:rsidR="00F603FC" w:rsidRDefault="00570069">
      <w:pPr>
        <w:pStyle w:val="TOC4"/>
        <w:tabs>
          <w:tab w:val="right" w:leader="dot" w:pos="9016"/>
        </w:tabs>
        <w:rPr>
          <w:rFonts w:cstheme="minorBidi"/>
          <w:noProof/>
          <w:sz w:val="22"/>
          <w:szCs w:val="22"/>
          <w:lang w:val="en-AU" w:eastAsia="en-AU"/>
        </w:rPr>
      </w:pPr>
      <w:hyperlink w:anchor="_Toc535570541" w:history="1">
        <w:r w:rsidR="00F603FC" w:rsidRPr="00F8477C">
          <w:rPr>
            <w:rStyle w:val="Hyperlink"/>
            <w:b/>
            <w:noProof/>
          </w:rPr>
          <w:t>PERFORMER’S TRUST FOUNDATION</w:t>
        </w:r>
        <w:r w:rsidR="00F603FC">
          <w:rPr>
            <w:noProof/>
            <w:webHidden/>
          </w:rPr>
          <w:tab/>
        </w:r>
        <w:r w:rsidR="00F603FC">
          <w:rPr>
            <w:noProof/>
            <w:webHidden/>
          </w:rPr>
          <w:fldChar w:fldCharType="begin"/>
        </w:r>
        <w:r w:rsidR="00F603FC">
          <w:rPr>
            <w:noProof/>
            <w:webHidden/>
          </w:rPr>
          <w:instrText xml:space="preserve"> PAGEREF _Toc535570541 \h </w:instrText>
        </w:r>
        <w:r w:rsidR="00F603FC">
          <w:rPr>
            <w:noProof/>
            <w:webHidden/>
          </w:rPr>
        </w:r>
        <w:r w:rsidR="00F603FC">
          <w:rPr>
            <w:noProof/>
            <w:webHidden/>
          </w:rPr>
          <w:fldChar w:fldCharType="separate"/>
        </w:r>
        <w:r w:rsidR="00884973">
          <w:rPr>
            <w:noProof/>
            <w:webHidden/>
          </w:rPr>
          <w:t>7</w:t>
        </w:r>
        <w:r w:rsidR="00F603FC">
          <w:rPr>
            <w:noProof/>
            <w:webHidden/>
          </w:rPr>
          <w:fldChar w:fldCharType="end"/>
        </w:r>
      </w:hyperlink>
    </w:p>
    <w:p w14:paraId="2843E9C4" w14:textId="4F8AE130" w:rsidR="00F603FC" w:rsidRDefault="00570069">
      <w:pPr>
        <w:pStyle w:val="TOC4"/>
        <w:tabs>
          <w:tab w:val="right" w:leader="dot" w:pos="9016"/>
        </w:tabs>
        <w:rPr>
          <w:rFonts w:cstheme="minorBidi"/>
          <w:noProof/>
          <w:sz w:val="22"/>
          <w:szCs w:val="22"/>
          <w:lang w:val="en-AU" w:eastAsia="en-AU"/>
        </w:rPr>
      </w:pPr>
      <w:hyperlink w:anchor="_Toc535570542" w:history="1">
        <w:r w:rsidR="00F603FC" w:rsidRPr="00F8477C">
          <w:rPr>
            <w:rStyle w:val="Hyperlink"/>
            <w:b/>
            <w:noProof/>
          </w:rPr>
          <w:t>REGIONAL ARTS FUND: QUICK RESPONSE GRANTS</w:t>
        </w:r>
        <w:r w:rsidR="00F603FC">
          <w:rPr>
            <w:noProof/>
            <w:webHidden/>
          </w:rPr>
          <w:tab/>
        </w:r>
        <w:r w:rsidR="00F603FC">
          <w:rPr>
            <w:noProof/>
            <w:webHidden/>
          </w:rPr>
          <w:fldChar w:fldCharType="begin"/>
        </w:r>
        <w:r w:rsidR="00F603FC">
          <w:rPr>
            <w:noProof/>
            <w:webHidden/>
          </w:rPr>
          <w:instrText xml:space="preserve"> PAGEREF _Toc535570542 \h </w:instrText>
        </w:r>
        <w:r w:rsidR="00F603FC">
          <w:rPr>
            <w:noProof/>
            <w:webHidden/>
          </w:rPr>
        </w:r>
        <w:r w:rsidR="00F603FC">
          <w:rPr>
            <w:noProof/>
            <w:webHidden/>
          </w:rPr>
          <w:fldChar w:fldCharType="separate"/>
        </w:r>
        <w:r w:rsidR="00884973">
          <w:rPr>
            <w:noProof/>
            <w:webHidden/>
          </w:rPr>
          <w:t>7</w:t>
        </w:r>
        <w:r w:rsidR="00F603FC">
          <w:rPr>
            <w:noProof/>
            <w:webHidden/>
          </w:rPr>
          <w:fldChar w:fldCharType="end"/>
        </w:r>
      </w:hyperlink>
    </w:p>
    <w:p w14:paraId="506BD713" w14:textId="48E0BE2B" w:rsidR="00F603FC" w:rsidRDefault="00570069">
      <w:pPr>
        <w:pStyle w:val="TOC4"/>
        <w:tabs>
          <w:tab w:val="right" w:leader="dot" w:pos="9016"/>
        </w:tabs>
        <w:rPr>
          <w:rFonts w:cstheme="minorBidi"/>
          <w:noProof/>
          <w:sz w:val="22"/>
          <w:szCs w:val="22"/>
          <w:lang w:val="en-AU" w:eastAsia="en-AU"/>
        </w:rPr>
      </w:pPr>
      <w:hyperlink w:anchor="_Toc535570543" w:history="1">
        <w:r w:rsidR="00F603FC" w:rsidRPr="00F8477C">
          <w:rPr>
            <w:rStyle w:val="Hyperlink"/>
            <w:noProof/>
          </w:rPr>
          <w:t>ONGOING</w:t>
        </w:r>
        <w:r w:rsidR="00F603FC">
          <w:rPr>
            <w:noProof/>
            <w:webHidden/>
          </w:rPr>
          <w:tab/>
        </w:r>
        <w:r w:rsidR="00F603FC">
          <w:rPr>
            <w:noProof/>
            <w:webHidden/>
          </w:rPr>
          <w:fldChar w:fldCharType="begin"/>
        </w:r>
        <w:r w:rsidR="00F603FC">
          <w:rPr>
            <w:noProof/>
            <w:webHidden/>
          </w:rPr>
          <w:instrText xml:space="preserve"> PAGEREF _Toc535570543 \h </w:instrText>
        </w:r>
        <w:r w:rsidR="00F603FC">
          <w:rPr>
            <w:noProof/>
            <w:webHidden/>
          </w:rPr>
        </w:r>
        <w:r w:rsidR="00F603FC">
          <w:rPr>
            <w:noProof/>
            <w:webHidden/>
          </w:rPr>
          <w:fldChar w:fldCharType="separate"/>
        </w:r>
        <w:r w:rsidR="00884973">
          <w:rPr>
            <w:noProof/>
            <w:webHidden/>
          </w:rPr>
          <w:t>7</w:t>
        </w:r>
        <w:r w:rsidR="00F603FC">
          <w:rPr>
            <w:noProof/>
            <w:webHidden/>
          </w:rPr>
          <w:fldChar w:fldCharType="end"/>
        </w:r>
      </w:hyperlink>
    </w:p>
    <w:p w14:paraId="5426C9B2" w14:textId="34F26E0F" w:rsidR="00F603FC" w:rsidRDefault="00570069">
      <w:pPr>
        <w:pStyle w:val="TOC1"/>
        <w:tabs>
          <w:tab w:val="right" w:leader="dot" w:pos="9016"/>
        </w:tabs>
        <w:rPr>
          <w:rFonts w:cstheme="minorBidi"/>
          <w:b w:val="0"/>
          <w:bCs w:val="0"/>
          <w:caps w:val="0"/>
          <w:noProof/>
          <w:sz w:val="22"/>
          <w:szCs w:val="22"/>
          <w:lang w:val="en-AU" w:eastAsia="en-AU"/>
        </w:rPr>
      </w:pPr>
      <w:hyperlink w:anchor="_Toc535570544" w:history="1">
        <w:r w:rsidR="00F603FC" w:rsidRPr="00F8477C">
          <w:rPr>
            <w:rStyle w:val="Hyperlink"/>
            <w:rFonts w:ascii="Gill Sans MT" w:eastAsia="Calibri" w:hAnsi="Gill Sans MT"/>
            <w:caps w:val="0"/>
            <w:noProof/>
          </w:rPr>
          <w:t>GENERAL COMMUNITY</w:t>
        </w:r>
        <w:r w:rsidR="00F603FC">
          <w:rPr>
            <w:caps w:val="0"/>
            <w:noProof/>
            <w:webHidden/>
          </w:rPr>
          <w:tab/>
        </w:r>
        <w:r w:rsidR="00F603FC">
          <w:rPr>
            <w:noProof/>
            <w:webHidden/>
          </w:rPr>
          <w:fldChar w:fldCharType="begin"/>
        </w:r>
        <w:r w:rsidR="00F603FC">
          <w:rPr>
            <w:noProof/>
            <w:webHidden/>
          </w:rPr>
          <w:instrText xml:space="preserve"> PAGEREF _Toc535570544 \h </w:instrText>
        </w:r>
        <w:r w:rsidR="00F603FC">
          <w:rPr>
            <w:noProof/>
            <w:webHidden/>
          </w:rPr>
        </w:r>
        <w:r w:rsidR="00F603FC">
          <w:rPr>
            <w:noProof/>
            <w:webHidden/>
          </w:rPr>
          <w:fldChar w:fldCharType="separate"/>
        </w:r>
        <w:r w:rsidR="00884973">
          <w:rPr>
            <w:noProof/>
            <w:webHidden/>
          </w:rPr>
          <w:t>8</w:t>
        </w:r>
        <w:r w:rsidR="00F603FC">
          <w:rPr>
            <w:noProof/>
            <w:webHidden/>
          </w:rPr>
          <w:fldChar w:fldCharType="end"/>
        </w:r>
      </w:hyperlink>
    </w:p>
    <w:p w14:paraId="6F148AAD" w14:textId="498581D6" w:rsidR="00F603FC" w:rsidRDefault="00570069">
      <w:pPr>
        <w:pStyle w:val="TOC4"/>
        <w:tabs>
          <w:tab w:val="right" w:leader="dot" w:pos="9016"/>
        </w:tabs>
        <w:rPr>
          <w:rFonts w:cstheme="minorBidi"/>
          <w:noProof/>
          <w:sz w:val="22"/>
          <w:szCs w:val="22"/>
          <w:lang w:val="en-AU" w:eastAsia="en-AU"/>
        </w:rPr>
      </w:pPr>
      <w:hyperlink w:anchor="_Toc535570545" w:history="1">
        <w:r w:rsidR="00F603FC" w:rsidRPr="00F8477C">
          <w:rPr>
            <w:rStyle w:val="Hyperlink"/>
            <w:b/>
            <w:noProof/>
          </w:rPr>
          <w:t>TACKLING TOUGH TIMES TOGETHER (TTTT) GRANTS</w:t>
        </w:r>
        <w:r w:rsidR="00F603FC">
          <w:rPr>
            <w:noProof/>
            <w:webHidden/>
          </w:rPr>
          <w:tab/>
        </w:r>
        <w:r w:rsidR="00F603FC">
          <w:rPr>
            <w:noProof/>
            <w:webHidden/>
          </w:rPr>
          <w:fldChar w:fldCharType="begin"/>
        </w:r>
        <w:r w:rsidR="00F603FC">
          <w:rPr>
            <w:noProof/>
            <w:webHidden/>
          </w:rPr>
          <w:instrText xml:space="preserve"> PAGEREF _Toc535570545 \h </w:instrText>
        </w:r>
        <w:r w:rsidR="00F603FC">
          <w:rPr>
            <w:noProof/>
            <w:webHidden/>
          </w:rPr>
        </w:r>
        <w:r w:rsidR="00F603FC">
          <w:rPr>
            <w:noProof/>
            <w:webHidden/>
          </w:rPr>
          <w:fldChar w:fldCharType="separate"/>
        </w:r>
        <w:r w:rsidR="00884973">
          <w:rPr>
            <w:noProof/>
            <w:webHidden/>
          </w:rPr>
          <w:t>8</w:t>
        </w:r>
        <w:r w:rsidR="00F603FC">
          <w:rPr>
            <w:noProof/>
            <w:webHidden/>
          </w:rPr>
          <w:fldChar w:fldCharType="end"/>
        </w:r>
      </w:hyperlink>
    </w:p>
    <w:p w14:paraId="021906F6" w14:textId="2D299C07" w:rsidR="00F603FC" w:rsidRDefault="00570069">
      <w:pPr>
        <w:pStyle w:val="TOC4"/>
        <w:tabs>
          <w:tab w:val="right" w:leader="dot" w:pos="9016"/>
        </w:tabs>
        <w:rPr>
          <w:rFonts w:cstheme="minorBidi"/>
          <w:noProof/>
          <w:sz w:val="22"/>
          <w:szCs w:val="22"/>
          <w:lang w:val="en-AU" w:eastAsia="en-AU"/>
        </w:rPr>
      </w:pPr>
      <w:hyperlink w:anchor="_Toc535570546" w:history="1">
        <w:r w:rsidR="00F603FC" w:rsidRPr="00F8477C">
          <w:rPr>
            <w:rStyle w:val="Hyperlink"/>
            <w:b/>
            <w:noProof/>
          </w:rPr>
          <w:t>COMMUNITY FUTURES GRANTS</w:t>
        </w:r>
        <w:r w:rsidR="00F603FC">
          <w:rPr>
            <w:noProof/>
            <w:webHidden/>
          </w:rPr>
          <w:tab/>
        </w:r>
        <w:r w:rsidR="00F603FC">
          <w:rPr>
            <w:noProof/>
            <w:webHidden/>
          </w:rPr>
          <w:fldChar w:fldCharType="begin"/>
        </w:r>
        <w:r w:rsidR="00F603FC">
          <w:rPr>
            <w:noProof/>
            <w:webHidden/>
          </w:rPr>
          <w:instrText xml:space="preserve"> PAGEREF _Toc535570546 \h </w:instrText>
        </w:r>
        <w:r w:rsidR="00F603FC">
          <w:rPr>
            <w:noProof/>
            <w:webHidden/>
          </w:rPr>
        </w:r>
        <w:r w:rsidR="00F603FC">
          <w:rPr>
            <w:noProof/>
            <w:webHidden/>
          </w:rPr>
          <w:fldChar w:fldCharType="separate"/>
        </w:r>
        <w:r w:rsidR="00884973">
          <w:rPr>
            <w:noProof/>
            <w:webHidden/>
          </w:rPr>
          <w:t>8</w:t>
        </w:r>
        <w:r w:rsidR="00F603FC">
          <w:rPr>
            <w:noProof/>
            <w:webHidden/>
          </w:rPr>
          <w:fldChar w:fldCharType="end"/>
        </w:r>
      </w:hyperlink>
    </w:p>
    <w:p w14:paraId="152CC571" w14:textId="10041836" w:rsidR="00F603FC" w:rsidRDefault="00570069">
      <w:pPr>
        <w:pStyle w:val="TOC4"/>
        <w:tabs>
          <w:tab w:val="right" w:leader="dot" w:pos="9016"/>
        </w:tabs>
        <w:rPr>
          <w:rFonts w:cstheme="minorBidi"/>
          <w:noProof/>
          <w:sz w:val="22"/>
          <w:szCs w:val="22"/>
          <w:lang w:val="en-AU" w:eastAsia="en-AU"/>
        </w:rPr>
      </w:pPr>
      <w:hyperlink w:anchor="_Toc535570547" w:history="1">
        <w:r w:rsidR="00F603FC" w:rsidRPr="00F8477C">
          <w:rPr>
            <w:rStyle w:val="Hyperlink"/>
            <w:b/>
            <w:noProof/>
          </w:rPr>
          <w:t>COMMUNITY KITCHEN GRANT</w:t>
        </w:r>
        <w:r w:rsidR="00F603FC">
          <w:rPr>
            <w:noProof/>
            <w:webHidden/>
          </w:rPr>
          <w:tab/>
        </w:r>
        <w:r w:rsidR="00F603FC">
          <w:rPr>
            <w:noProof/>
            <w:webHidden/>
          </w:rPr>
          <w:fldChar w:fldCharType="begin"/>
        </w:r>
        <w:r w:rsidR="00F603FC">
          <w:rPr>
            <w:noProof/>
            <w:webHidden/>
          </w:rPr>
          <w:instrText xml:space="preserve"> PAGEREF _Toc535570547 \h </w:instrText>
        </w:r>
        <w:r w:rsidR="00F603FC">
          <w:rPr>
            <w:noProof/>
            <w:webHidden/>
          </w:rPr>
        </w:r>
        <w:r w:rsidR="00F603FC">
          <w:rPr>
            <w:noProof/>
            <w:webHidden/>
          </w:rPr>
          <w:fldChar w:fldCharType="separate"/>
        </w:r>
        <w:r w:rsidR="00884973">
          <w:rPr>
            <w:noProof/>
            <w:webHidden/>
          </w:rPr>
          <w:t>9</w:t>
        </w:r>
        <w:r w:rsidR="00F603FC">
          <w:rPr>
            <w:noProof/>
            <w:webHidden/>
          </w:rPr>
          <w:fldChar w:fldCharType="end"/>
        </w:r>
      </w:hyperlink>
    </w:p>
    <w:p w14:paraId="719F2AC2" w14:textId="0722533E" w:rsidR="00F603FC" w:rsidRDefault="00570069">
      <w:pPr>
        <w:pStyle w:val="TOC4"/>
        <w:tabs>
          <w:tab w:val="right" w:leader="dot" w:pos="9016"/>
        </w:tabs>
        <w:rPr>
          <w:rFonts w:cstheme="minorBidi"/>
          <w:noProof/>
          <w:sz w:val="22"/>
          <w:szCs w:val="22"/>
          <w:lang w:val="en-AU" w:eastAsia="en-AU"/>
        </w:rPr>
      </w:pPr>
      <w:hyperlink w:anchor="_Toc535570548" w:history="1">
        <w:r w:rsidR="00F603FC" w:rsidRPr="00F8477C">
          <w:rPr>
            <w:rStyle w:val="Hyperlink"/>
            <w:b/>
            <w:noProof/>
          </w:rPr>
          <w:t>MOVE IT AUS - PARTICIPATION</w:t>
        </w:r>
        <w:r w:rsidR="00F603FC">
          <w:rPr>
            <w:noProof/>
            <w:webHidden/>
          </w:rPr>
          <w:tab/>
        </w:r>
        <w:r w:rsidR="00F603FC">
          <w:rPr>
            <w:noProof/>
            <w:webHidden/>
          </w:rPr>
          <w:fldChar w:fldCharType="begin"/>
        </w:r>
        <w:r w:rsidR="00F603FC">
          <w:rPr>
            <w:noProof/>
            <w:webHidden/>
          </w:rPr>
          <w:instrText xml:space="preserve"> PAGEREF _Toc535570548 \h </w:instrText>
        </w:r>
        <w:r w:rsidR="00F603FC">
          <w:rPr>
            <w:noProof/>
            <w:webHidden/>
          </w:rPr>
        </w:r>
        <w:r w:rsidR="00F603FC">
          <w:rPr>
            <w:noProof/>
            <w:webHidden/>
          </w:rPr>
          <w:fldChar w:fldCharType="separate"/>
        </w:r>
        <w:r w:rsidR="00884973">
          <w:rPr>
            <w:noProof/>
            <w:webHidden/>
          </w:rPr>
          <w:t>9</w:t>
        </w:r>
        <w:r w:rsidR="00F603FC">
          <w:rPr>
            <w:noProof/>
            <w:webHidden/>
          </w:rPr>
          <w:fldChar w:fldCharType="end"/>
        </w:r>
      </w:hyperlink>
    </w:p>
    <w:p w14:paraId="023859DA" w14:textId="12E44F17" w:rsidR="00F603FC" w:rsidRDefault="00570069">
      <w:pPr>
        <w:pStyle w:val="TOC4"/>
        <w:tabs>
          <w:tab w:val="right" w:leader="dot" w:pos="9016"/>
        </w:tabs>
        <w:rPr>
          <w:rFonts w:cstheme="minorBidi"/>
          <w:noProof/>
          <w:sz w:val="22"/>
          <w:szCs w:val="22"/>
          <w:lang w:val="en-AU" w:eastAsia="en-AU"/>
        </w:rPr>
      </w:pPr>
      <w:hyperlink w:anchor="_Toc535570549" w:history="1">
        <w:r w:rsidR="00F603FC" w:rsidRPr="00F8477C">
          <w:rPr>
            <w:rStyle w:val="Hyperlink"/>
            <w:b/>
            <w:noProof/>
          </w:rPr>
          <w:t>FRRR – STRENGTHENING RURAL COMMUNITIES PROGRAM: STREAM 1- SMALL &amp; VITAL GRANTS</w:t>
        </w:r>
        <w:r w:rsidR="00F603FC">
          <w:rPr>
            <w:noProof/>
            <w:webHidden/>
          </w:rPr>
          <w:tab/>
        </w:r>
        <w:r w:rsidR="00F603FC">
          <w:rPr>
            <w:noProof/>
            <w:webHidden/>
          </w:rPr>
          <w:fldChar w:fldCharType="begin"/>
        </w:r>
        <w:r w:rsidR="00F603FC">
          <w:rPr>
            <w:noProof/>
            <w:webHidden/>
          </w:rPr>
          <w:instrText xml:space="preserve"> PAGEREF _Toc535570549 \h </w:instrText>
        </w:r>
        <w:r w:rsidR="00F603FC">
          <w:rPr>
            <w:noProof/>
            <w:webHidden/>
          </w:rPr>
        </w:r>
        <w:r w:rsidR="00F603FC">
          <w:rPr>
            <w:noProof/>
            <w:webHidden/>
          </w:rPr>
          <w:fldChar w:fldCharType="separate"/>
        </w:r>
        <w:r w:rsidR="00884973">
          <w:rPr>
            <w:noProof/>
            <w:webHidden/>
          </w:rPr>
          <w:t>10</w:t>
        </w:r>
        <w:r w:rsidR="00F603FC">
          <w:rPr>
            <w:noProof/>
            <w:webHidden/>
          </w:rPr>
          <w:fldChar w:fldCharType="end"/>
        </w:r>
      </w:hyperlink>
    </w:p>
    <w:p w14:paraId="46DBBFF6" w14:textId="2BD7E123" w:rsidR="00F603FC" w:rsidRDefault="00570069">
      <w:pPr>
        <w:pStyle w:val="TOC4"/>
        <w:tabs>
          <w:tab w:val="right" w:leader="dot" w:pos="9016"/>
        </w:tabs>
        <w:rPr>
          <w:rFonts w:cstheme="minorBidi"/>
          <w:noProof/>
          <w:sz w:val="22"/>
          <w:szCs w:val="22"/>
          <w:lang w:val="en-AU" w:eastAsia="en-AU"/>
        </w:rPr>
      </w:pPr>
      <w:hyperlink w:anchor="_Toc535570550" w:history="1">
        <w:r w:rsidR="00F603FC" w:rsidRPr="00F8477C">
          <w:rPr>
            <w:rStyle w:val="Hyperlink"/>
            <w:b/>
            <w:noProof/>
          </w:rPr>
          <w:t>SALUTING THEIR SERVICE COMMUNITY COMMEMORATIVE GRANTS</w:t>
        </w:r>
        <w:r w:rsidR="00F603FC">
          <w:rPr>
            <w:noProof/>
            <w:webHidden/>
          </w:rPr>
          <w:tab/>
        </w:r>
        <w:r w:rsidR="00F603FC">
          <w:rPr>
            <w:noProof/>
            <w:webHidden/>
          </w:rPr>
          <w:fldChar w:fldCharType="begin"/>
        </w:r>
        <w:r w:rsidR="00F603FC">
          <w:rPr>
            <w:noProof/>
            <w:webHidden/>
          </w:rPr>
          <w:instrText xml:space="preserve"> PAGEREF _Toc535570550 \h </w:instrText>
        </w:r>
        <w:r w:rsidR="00F603FC">
          <w:rPr>
            <w:noProof/>
            <w:webHidden/>
          </w:rPr>
        </w:r>
        <w:r w:rsidR="00F603FC">
          <w:rPr>
            <w:noProof/>
            <w:webHidden/>
          </w:rPr>
          <w:fldChar w:fldCharType="separate"/>
        </w:r>
        <w:r w:rsidR="00884973">
          <w:rPr>
            <w:noProof/>
            <w:webHidden/>
          </w:rPr>
          <w:t>10</w:t>
        </w:r>
        <w:r w:rsidR="00F603FC">
          <w:rPr>
            <w:noProof/>
            <w:webHidden/>
          </w:rPr>
          <w:fldChar w:fldCharType="end"/>
        </w:r>
      </w:hyperlink>
    </w:p>
    <w:p w14:paraId="776009F2" w14:textId="49B11EFC" w:rsidR="00F603FC" w:rsidRDefault="00570069">
      <w:pPr>
        <w:pStyle w:val="TOC4"/>
        <w:tabs>
          <w:tab w:val="right" w:leader="dot" w:pos="9016"/>
        </w:tabs>
        <w:rPr>
          <w:rFonts w:cstheme="minorBidi"/>
          <w:noProof/>
          <w:sz w:val="22"/>
          <w:szCs w:val="22"/>
          <w:lang w:val="en-AU" w:eastAsia="en-AU"/>
        </w:rPr>
      </w:pPr>
      <w:hyperlink w:anchor="_Toc535570551" w:history="1">
        <w:r w:rsidR="00F603FC" w:rsidRPr="00F8477C">
          <w:rPr>
            <w:rStyle w:val="Hyperlink"/>
            <w:b/>
            <w:noProof/>
          </w:rPr>
          <w:t>LOCAL SPORTING CHAMPIONS (LSC) PROGRAM</w:t>
        </w:r>
        <w:r w:rsidR="00F603FC">
          <w:rPr>
            <w:noProof/>
            <w:webHidden/>
          </w:rPr>
          <w:tab/>
        </w:r>
        <w:r w:rsidR="00F603FC">
          <w:rPr>
            <w:noProof/>
            <w:webHidden/>
          </w:rPr>
          <w:fldChar w:fldCharType="begin"/>
        </w:r>
        <w:r w:rsidR="00F603FC">
          <w:rPr>
            <w:noProof/>
            <w:webHidden/>
          </w:rPr>
          <w:instrText xml:space="preserve"> PAGEREF _Toc535570551 \h </w:instrText>
        </w:r>
        <w:r w:rsidR="00F603FC">
          <w:rPr>
            <w:noProof/>
            <w:webHidden/>
          </w:rPr>
        </w:r>
        <w:r w:rsidR="00F603FC">
          <w:rPr>
            <w:noProof/>
            <w:webHidden/>
          </w:rPr>
          <w:fldChar w:fldCharType="separate"/>
        </w:r>
        <w:r w:rsidR="00884973">
          <w:rPr>
            <w:noProof/>
            <w:webHidden/>
          </w:rPr>
          <w:t>11</w:t>
        </w:r>
        <w:r w:rsidR="00F603FC">
          <w:rPr>
            <w:noProof/>
            <w:webHidden/>
          </w:rPr>
          <w:fldChar w:fldCharType="end"/>
        </w:r>
      </w:hyperlink>
    </w:p>
    <w:p w14:paraId="3A6A87FE" w14:textId="03DD5DCB" w:rsidR="00F603FC" w:rsidRDefault="00570069">
      <w:pPr>
        <w:pStyle w:val="TOC4"/>
        <w:tabs>
          <w:tab w:val="right" w:leader="dot" w:pos="9016"/>
        </w:tabs>
        <w:rPr>
          <w:rFonts w:cstheme="minorBidi"/>
          <w:noProof/>
          <w:sz w:val="22"/>
          <w:szCs w:val="22"/>
          <w:lang w:val="en-AU" w:eastAsia="en-AU"/>
        </w:rPr>
      </w:pPr>
      <w:hyperlink w:anchor="_Toc535570552" w:history="1">
        <w:r w:rsidR="00F603FC" w:rsidRPr="00F8477C">
          <w:rPr>
            <w:rStyle w:val="Hyperlink"/>
            <w:b/>
            <w:noProof/>
          </w:rPr>
          <w:t>JETSTAR’S FLYING START PROGRAM</w:t>
        </w:r>
        <w:r w:rsidR="00F603FC">
          <w:rPr>
            <w:noProof/>
            <w:webHidden/>
          </w:rPr>
          <w:tab/>
        </w:r>
        <w:r w:rsidR="00F603FC">
          <w:rPr>
            <w:noProof/>
            <w:webHidden/>
          </w:rPr>
          <w:fldChar w:fldCharType="begin"/>
        </w:r>
        <w:r w:rsidR="00F603FC">
          <w:rPr>
            <w:noProof/>
            <w:webHidden/>
          </w:rPr>
          <w:instrText xml:space="preserve"> PAGEREF _Toc535570552 \h </w:instrText>
        </w:r>
        <w:r w:rsidR="00F603FC">
          <w:rPr>
            <w:noProof/>
            <w:webHidden/>
          </w:rPr>
        </w:r>
        <w:r w:rsidR="00F603FC">
          <w:rPr>
            <w:noProof/>
            <w:webHidden/>
          </w:rPr>
          <w:fldChar w:fldCharType="separate"/>
        </w:r>
        <w:r w:rsidR="00884973">
          <w:rPr>
            <w:noProof/>
            <w:webHidden/>
          </w:rPr>
          <w:t>11</w:t>
        </w:r>
        <w:r w:rsidR="00F603FC">
          <w:rPr>
            <w:noProof/>
            <w:webHidden/>
          </w:rPr>
          <w:fldChar w:fldCharType="end"/>
        </w:r>
      </w:hyperlink>
    </w:p>
    <w:p w14:paraId="23EFF783" w14:textId="381BB80A" w:rsidR="00F603FC" w:rsidRDefault="00570069">
      <w:pPr>
        <w:pStyle w:val="TOC4"/>
        <w:tabs>
          <w:tab w:val="right" w:leader="dot" w:pos="9016"/>
        </w:tabs>
        <w:rPr>
          <w:rFonts w:cstheme="minorBidi"/>
          <w:noProof/>
          <w:sz w:val="22"/>
          <w:szCs w:val="22"/>
          <w:lang w:val="en-AU" w:eastAsia="en-AU"/>
        </w:rPr>
      </w:pPr>
      <w:hyperlink w:anchor="_Toc535570553" w:history="1">
        <w:r w:rsidR="00F603FC" w:rsidRPr="00F8477C">
          <w:rPr>
            <w:rStyle w:val="Hyperlink"/>
            <w:b/>
            <w:noProof/>
          </w:rPr>
          <w:t>COMMUNITY WAR MEMORIALS FUND</w:t>
        </w:r>
        <w:r w:rsidR="00F603FC">
          <w:rPr>
            <w:noProof/>
            <w:webHidden/>
          </w:rPr>
          <w:tab/>
        </w:r>
        <w:r w:rsidR="00F603FC">
          <w:rPr>
            <w:noProof/>
            <w:webHidden/>
          </w:rPr>
          <w:fldChar w:fldCharType="begin"/>
        </w:r>
        <w:r w:rsidR="00F603FC">
          <w:rPr>
            <w:noProof/>
            <w:webHidden/>
          </w:rPr>
          <w:instrText xml:space="preserve"> PAGEREF _Toc535570553 \h </w:instrText>
        </w:r>
        <w:r w:rsidR="00F603FC">
          <w:rPr>
            <w:noProof/>
            <w:webHidden/>
          </w:rPr>
        </w:r>
        <w:r w:rsidR="00F603FC">
          <w:rPr>
            <w:noProof/>
            <w:webHidden/>
          </w:rPr>
          <w:fldChar w:fldCharType="separate"/>
        </w:r>
        <w:r w:rsidR="00884973">
          <w:rPr>
            <w:noProof/>
            <w:webHidden/>
          </w:rPr>
          <w:t>12</w:t>
        </w:r>
        <w:r w:rsidR="00F603FC">
          <w:rPr>
            <w:noProof/>
            <w:webHidden/>
          </w:rPr>
          <w:fldChar w:fldCharType="end"/>
        </w:r>
      </w:hyperlink>
    </w:p>
    <w:p w14:paraId="47F72712" w14:textId="5938ADE4" w:rsidR="00F603FC" w:rsidRDefault="00570069">
      <w:pPr>
        <w:pStyle w:val="TOC4"/>
        <w:tabs>
          <w:tab w:val="right" w:leader="dot" w:pos="9016"/>
        </w:tabs>
        <w:rPr>
          <w:rFonts w:cstheme="minorBidi"/>
          <w:noProof/>
          <w:sz w:val="22"/>
          <w:szCs w:val="22"/>
          <w:lang w:val="en-AU" w:eastAsia="en-AU"/>
        </w:rPr>
      </w:pPr>
      <w:hyperlink w:anchor="_Toc535570554" w:history="1">
        <w:r w:rsidR="00F603FC" w:rsidRPr="00F8477C">
          <w:rPr>
            <w:rStyle w:val="Hyperlink"/>
            <w:b/>
            <w:noProof/>
          </w:rPr>
          <w:t>DREAMS FOR A BETTER WORLD PROGRAM - BETTER LIVING ROUND</w:t>
        </w:r>
        <w:r w:rsidR="00F603FC">
          <w:rPr>
            <w:noProof/>
            <w:webHidden/>
          </w:rPr>
          <w:tab/>
        </w:r>
        <w:r w:rsidR="00F603FC">
          <w:rPr>
            <w:noProof/>
            <w:webHidden/>
          </w:rPr>
          <w:fldChar w:fldCharType="begin"/>
        </w:r>
        <w:r w:rsidR="00F603FC">
          <w:rPr>
            <w:noProof/>
            <w:webHidden/>
          </w:rPr>
          <w:instrText xml:space="preserve"> PAGEREF _Toc535570554 \h </w:instrText>
        </w:r>
        <w:r w:rsidR="00F603FC">
          <w:rPr>
            <w:noProof/>
            <w:webHidden/>
          </w:rPr>
        </w:r>
        <w:r w:rsidR="00F603FC">
          <w:rPr>
            <w:noProof/>
            <w:webHidden/>
          </w:rPr>
          <w:fldChar w:fldCharType="separate"/>
        </w:r>
        <w:r w:rsidR="00884973">
          <w:rPr>
            <w:noProof/>
            <w:webHidden/>
          </w:rPr>
          <w:t>12</w:t>
        </w:r>
        <w:r w:rsidR="00F603FC">
          <w:rPr>
            <w:noProof/>
            <w:webHidden/>
          </w:rPr>
          <w:fldChar w:fldCharType="end"/>
        </w:r>
      </w:hyperlink>
    </w:p>
    <w:p w14:paraId="6FA2A624" w14:textId="716A13FE" w:rsidR="00F603FC" w:rsidRDefault="00570069">
      <w:pPr>
        <w:pStyle w:val="TOC4"/>
        <w:tabs>
          <w:tab w:val="right" w:leader="dot" w:pos="9016"/>
        </w:tabs>
        <w:rPr>
          <w:rFonts w:cstheme="minorBidi"/>
          <w:noProof/>
          <w:sz w:val="22"/>
          <w:szCs w:val="22"/>
          <w:lang w:val="en-AU" w:eastAsia="en-AU"/>
        </w:rPr>
      </w:pPr>
      <w:hyperlink w:anchor="_Toc535570555" w:history="1">
        <w:r w:rsidR="00F603FC" w:rsidRPr="00F8477C">
          <w:rPr>
            <w:rStyle w:val="Hyperlink"/>
            <w:b/>
            <w:noProof/>
          </w:rPr>
          <w:t>LOCAL SPORT DEFIBRILLATOR GRANT PROGRAM</w:t>
        </w:r>
        <w:r w:rsidR="00F603FC">
          <w:rPr>
            <w:noProof/>
            <w:webHidden/>
          </w:rPr>
          <w:tab/>
        </w:r>
        <w:r w:rsidR="00F603FC">
          <w:rPr>
            <w:noProof/>
            <w:webHidden/>
          </w:rPr>
          <w:fldChar w:fldCharType="begin"/>
        </w:r>
        <w:r w:rsidR="00F603FC">
          <w:rPr>
            <w:noProof/>
            <w:webHidden/>
          </w:rPr>
          <w:instrText xml:space="preserve"> PAGEREF _Toc535570555 \h </w:instrText>
        </w:r>
        <w:r w:rsidR="00F603FC">
          <w:rPr>
            <w:noProof/>
            <w:webHidden/>
          </w:rPr>
        </w:r>
        <w:r w:rsidR="00F603FC">
          <w:rPr>
            <w:noProof/>
            <w:webHidden/>
          </w:rPr>
          <w:fldChar w:fldCharType="separate"/>
        </w:r>
        <w:r w:rsidR="00884973">
          <w:rPr>
            <w:noProof/>
            <w:webHidden/>
          </w:rPr>
          <w:t>13</w:t>
        </w:r>
        <w:r w:rsidR="00F603FC">
          <w:rPr>
            <w:noProof/>
            <w:webHidden/>
          </w:rPr>
          <w:fldChar w:fldCharType="end"/>
        </w:r>
      </w:hyperlink>
    </w:p>
    <w:p w14:paraId="4DCCB3A8" w14:textId="1902E497" w:rsidR="00F603FC" w:rsidRDefault="00570069">
      <w:pPr>
        <w:pStyle w:val="TOC4"/>
        <w:tabs>
          <w:tab w:val="right" w:leader="dot" w:pos="9016"/>
        </w:tabs>
        <w:rPr>
          <w:rFonts w:cstheme="minorBidi"/>
          <w:noProof/>
          <w:sz w:val="22"/>
          <w:szCs w:val="22"/>
          <w:lang w:val="en-AU" w:eastAsia="en-AU"/>
        </w:rPr>
      </w:pPr>
      <w:hyperlink w:anchor="_Toc535570556" w:history="1">
        <w:r w:rsidR="00F603FC" w:rsidRPr="00F8477C">
          <w:rPr>
            <w:rStyle w:val="Hyperlink"/>
            <w:b/>
            <w:noProof/>
          </w:rPr>
          <w:t>DREAMS FOR A BETTER WORLD PROGRAM – BRIGHTER FUTURES ROUND</w:t>
        </w:r>
        <w:r w:rsidR="00F603FC">
          <w:rPr>
            <w:noProof/>
            <w:webHidden/>
          </w:rPr>
          <w:tab/>
        </w:r>
        <w:r w:rsidR="00F603FC">
          <w:rPr>
            <w:noProof/>
            <w:webHidden/>
          </w:rPr>
          <w:fldChar w:fldCharType="begin"/>
        </w:r>
        <w:r w:rsidR="00F603FC">
          <w:rPr>
            <w:noProof/>
            <w:webHidden/>
          </w:rPr>
          <w:instrText xml:space="preserve"> PAGEREF _Toc535570556 \h </w:instrText>
        </w:r>
        <w:r w:rsidR="00F603FC">
          <w:rPr>
            <w:noProof/>
            <w:webHidden/>
          </w:rPr>
        </w:r>
        <w:r w:rsidR="00F603FC">
          <w:rPr>
            <w:noProof/>
            <w:webHidden/>
          </w:rPr>
          <w:fldChar w:fldCharType="separate"/>
        </w:r>
        <w:r w:rsidR="00884973">
          <w:rPr>
            <w:noProof/>
            <w:webHidden/>
          </w:rPr>
          <w:t>13</w:t>
        </w:r>
        <w:r w:rsidR="00F603FC">
          <w:rPr>
            <w:noProof/>
            <w:webHidden/>
          </w:rPr>
          <w:fldChar w:fldCharType="end"/>
        </w:r>
      </w:hyperlink>
    </w:p>
    <w:p w14:paraId="4115022F" w14:textId="1759328B" w:rsidR="00F603FC" w:rsidRDefault="00570069">
      <w:pPr>
        <w:pStyle w:val="TOC4"/>
        <w:tabs>
          <w:tab w:val="right" w:leader="dot" w:pos="9016"/>
        </w:tabs>
        <w:rPr>
          <w:rFonts w:cstheme="minorBidi"/>
          <w:noProof/>
          <w:sz w:val="22"/>
          <w:szCs w:val="22"/>
          <w:lang w:val="en-AU" w:eastAsia="en-AU"/>
        </w:rPr>
      </w:pPr>
      <w:hyperlink w:anchor="_Toc535570557" w:history="1">
        <w:r w:rsidR="00F603FC" w:rsidRPr="00F8477C">
          <w:rPr>
            <w:rStyle w:val="Hyperlink"/>
            <w:b/>
            <w:noProof/>
          </w:rPr>
          <w:t>DREAMS FOR A BETTER WORLD PROGRAM – ACTIVE COMMUNITY ROUND</w:t>
        </w:r>
        <w:r w:rsidR="00F603FC">
          <w:rPr>
            <w:noProof/>
            <w:webHidden/>
          </w:rPr>
          <w:tab/>
        </w:r>
        <w:r w:rsidR="00F603FC">
          <w:rPr>
            <w:noProof/>
            <w:webHidden/>
          </w:rPr>
          <w:fldChar w:fldCharType="begin"/>
        </w:r>
        <w:r w:rsidR="00F603FC">
          <w:rPr>
            <w:noProof/>
            <w:webHidden/>
          </w:rPr>
          <w:instrText xml:space="preserve"> PAGEREF _Toc535570557 \h </w:instrText>
        </w:r>
        <w:r w:rsidR="00F603FC">
          <w:rPr>
            <w:noProof/>
            <w:webHidden/>
          </w:rPr>
        </w:r>
        <w:r w:rsidR="00F603FC">
          <w:rPr>
            <w:noProof/>
            <w:webHidden/>
          </w:rPr>
          <w:fldChar w:fldCharType="separate"/>
        </w:r>
        <w:r w:rsidR="00884973">
          <w:rPr>
            <w:noProof/>
            <w:webHidden/>
          </w:rPr>
          <w:t>14</w:t>
        </w:r>
        <w:r w:rsidR="00F603FC">
          <w:rPr>
            <w:noProof/>
            <w:webHidden/>
          </w:rPr>
          <w:fldChar w:fldCharType="end"/>
        </w:r>
      </w:hyperlink>
    </w:p>
    <w:p w14:paraId="5E0189DB" w14:textId="7125238B" w:rsidR="00F603FC" w:rsidRDefault="00570069">
      <w:pPr>
        <w:pStyle w:val="TOC4"/>
        <w:tabs>
          <w:tab w:val="right" w:leader="dot" w:pos="9016"/>
        </w:tabs>
        <w:rPr>
          <w:rFonts w:cstheme="minorBidi"/>
          <w:noProof/>
          <w:sz w:val="22"/>
          <w:szCs w:val="22"/>
          <w:lang w:val="en-AU" w:eastAsia="en-AU"/>
        </w:rPr>
      </w:pPr>
      <w:hyperlink w:anchor="_Toc535570558" w:history="1">
        <w:r w:rsidR="00F603FC" w:rsidRPr="00F8477C">
          <w:rPr>
            <w:rStyle w:val="Hyperlink"/>
            <w:b/>
            <w:noProof/>
          </w:rPr>
          <w:t>THRIVING PEOPLE AND PLACES GRANTS</w:t>
        </w:r>
        <w:r w:rsidR="00F603FC">
          <w:rPr>
            <w:noProof/>
            <w:webHidden/>
          </w:rPr>
          <w:tab/>
        </w:r>
        <w:r w:rsidR="00F603FC">
          <w:rPr>
            <w:noProof/>
            <w:webHidden/>
          </w:rPr>
          <w:fldChar w:fldCharType="begin"/>
        </w:r>
        <w:r w:rsidR="00F603FC">
          <w:rPr>
            <w:noProof/>
            <w:webHidden/>
          </w:rPr>
          <w:instrText xml:space="preserve"> PAGEREF _Toc535570558 \h </w:instrText>
        </w:r>
        <w:r w:rsidR="00F603FC">
          <w:rPr>
            <w:noProof/>
            <w:webHidden/>
          </w:rPr>
        </w:r>
        <w:r w:rsidR="00F603FC">
          <w:rPr>
            <w:noProof/>
            <w:webHidden/>
          </w:rPr>
          <w:fldChar w:fldCharType="separate"/>
        </w:r>
        <w:r w:rsidR="00884973">
          <w:rPr>
            <w:noProof/>
            <w:webHidden/>
          </w:rPr>
          <w:t>14</w:t>
        </w:r>
        <w:r w:rsidR="00F603FC">
          <w:rPr>
            <w:noProof/>
            <w:webHidden/>
          </w:rPr>
          <w:fldChar w:fldCharType="end"/>
        </w:r>
      </w:hyperlink>
    </w:p>
    <w:p w14:paraId="7C128D04" w14:textId="58AFD1F2" w:rsidR="00F603FC" w:rsidRDefault="00570069">
      <w:pPr>
        <w:pStyle w:val="TOC4"/>
        <w:tabs>
          <w:tab w:val="right" w:leader="dot" w:pos="9016"/>
        </w:tabs>
        <w:rPr>
          <w:rFonts w:cstheme="minorBidi"/>
          <w:noProof/>
          <w:sz w:val="22"/>
          <w:szCs w:val="22"/>
          <w:lang w:val="en-AU" w:eastAsia="en-AU"/>
        </w:rPr>
      </w:pPr>
      <w:hyperlink w:anchor="_Toc535570559" w:history="1">
        <w:r w:rsidR="00F603FC" w:rsidRPr="00F8477C">
          <w:rPr>
            <w:rStyle w:val="Hyperlink"/>
            <w:b/>
            <w:noProof/>
          </w:rPr>
          <w:t>BANKWEST EASY GRANTS</w:t>
        </w:r>
        <w:r w:rsidR="00F603FC">
          <w:rPr>
            <w:noProof/>
            <w:webHidden/>
          </w:rPr>
          <w:tab/>
        </w:r>
        <w:r w:rsidR="00F603FC">
          <w:rPr>
            <w:noProof/>
            <w:webHidden/>
          </w:rPr>
          <w:fldChar w:fldCharType="begin"/>
        </w:r>
        <w:r w:rsidR="00F603FC">
          <w:rPr>
            <w:noProof/>
            <w:webHidden/>
          </w:rPr>
          <w:instrText xml:space="preserve"> PAGEREF _Toc535570559 \h </w:instrText>
        </w:r>
        <w:r w:rsidR="00F603FC">
          <w:rPr>
            <w:noProof/>
            <w:webHidden/>
          </w:rPr>
        </w:r>
        <w:r w:rsidR="00F603FC">
          <w:rPr>
            <w:noProof/>
            <w:webHidden/>
          </w:rPr>
          <w:fldChar w:fldCharType="separate"/>
        </w:r>
        <w:r w:rsidR="00884973">
          <w:rPr>
            <w:noProof/>
            <w:webHidden/>
          </w:rPr>
          <w:t>15</w:t>
        </w:r>
        <w:r w:rsidR="00F603FC">
          <w:rPr>
            <w:noProof/>
            <w:webHidden/>
          </w:rPr>
          <w:fldChar w:fldCharType="end"/>
        </w:r>
      </w:hyperlink>
    </w:p>
    <w:p w14:paraId="6EB8D952" w14:textId="25007BC7" w:rsidR="00F603FC" w:rsidRDefault="00570069">
      <w:pPr>
        <w:pStyle w:val="TOC4"/>
        <w:tabs>
          <w:tab w:val="right" w:leader="dot" w:pos="9016"/>
        </w:tabs>
        <w:rPr>
          <w:rFonts w:cstheme="minorBidi"/>
          <w:noProof/>
          <w:sz w:val="22"/>
          <w:szCs w:val="22"/>
          <w:lang w:val="en-AU" w:eastAsia="en-AU"/>
        </w:rPr>
      </w:pPr>
      <w:hyperlink w:anchor="_Toc535570560" w:history="1">
        <w:r w:rsidR="00F603FC" w:rsidRPr="00F8477C">
          <w:rPr>
            <w:rStyle w:val="Hyperlink"/>
            <w:b/>
            <w:noProof/>
          </w:rPr>
          <w:t>NEWCREST/CADIA VALLEY OPERATIONS - COMMUNITY PARTNERSHIPS PROGRAM</w:t>
        </w:r>
        <w:r w:rsidR="00F603FC">
          <w:rPr>
            <w:noProof/>
            <w:webHidden/>
          </w:rPr>
          <w:tab/>
        </w:r>
        <w:r w:rsidR="00F603FC">
          <w:rPr>
            <w:noProof/>
            <w:webHidden/>
          </w:rPr>
          <w:fldChar w:fldCharType="begin"/>
        </w:r>
        <w:r w:rsidR="00F603FC">
          <w:rPr>
            <w:noProof/>
            <w:webHidden/>
          </w:rPr>
          <w:instrText xml:space="preserve"> PAGEREF _Toc535570560 \h </w:instrText>
        </w:r>
        <w:r w:rsidR="00F603FC">
          <w:rPr>
            <w:noProof/>
            <w:webHidden/>
          </w:rPr>
        </w:r>
        <w:r w:rsidR="00F603FC">
          <w:rPr>
            <w:noProof/>
            <w:webHidden/>
          </w:rPr>
          <w:fldChar w:fldCharType="separate"/>
        </w:r>
        <w:r w:rsidR="00884973">
          <w:rPr>
            <w:noProof/>
            <w:webHidden/>
          </w:rPr>
          <w:t>15</w:t>
        </w:r>
        <w:r w:rsidR="00F603FC">
          <w:rPr>
            <w:noProof/>
            <w:webHidden/>
          </w:rPr>
          <w:fldChar w:fldCharType="end"/>
        </w:r>
      </w:hyperlink>
    </w:p>
    <w:p w14:paraId="44761D31" w14:textId="7A55CF86" w:rsidR="00F603FC" w:rsidRDefault="00570069">
      <w:pPr>
        <w:pStyle w:val="TOC4"/>
        <w:tabs>
          <w:tab w:val="right" w:leader="dot" w:pos="9016"/>
        </w:tabs>
        <w:rPr>
          <w:rFonts w:cstheme="minorBidi"/>
          <w:noProof/>
          <w:sz w:val="22"/>
          <w:szCs w:val="22"/>
          <w:lang w:val="en-AU" w:eastAsia="en-AU"/>
        </w:rPr>
      </w:pPr>
      <w:hyperlink w:anchor="_Toc535570561" w:history="1">
        <w:r w:rsidR="00F603FC" w:rsidRPr="00F8477C">
          <w:rPr>
            <w:rStyle w:val="Hyperlink"/>
            <w:b/>
            <w:noProof/>
          </w:rPr>
          <w:t>IGA COMMUNITY CHEST</w:t>
        </w:r>
        <w:r w:rsidR="00F603FC">
          <w:rPr>
            <w:noProof/>
            <w:webHidden/>
          </w:rPr>
          <w:tab/>
        </w:r>
        <w:r w:rsidR="00F603FC">
          <w:rPr>
            <w:noProof/>
            <w:webHidden/>
          </w:rPr>
          <w:fldChar w:fldCharType="begin"/>
        </w:r>
        <w:r w:rsidR="00F603FC">
          <w:rPr>
            <w:noProof/>
            <w:webHidden/>
          </w:rPr>
          <w:instrText xml:space="preserve"> PAGEREF _Toc535570561 \h </w:instrText>
        </w:r>
        <w:r w:rsidR="00F603FC">
          <w:rPr>
            <w:noProof/>
            <w:webHidden/>
          </w:rPr>
        </w:r>
        <w:r w:rsidR="00F603FC">
          <w:rPr>
            <w:noProof/>
            <w:webHidden/>
          </w:rPr>
          <w:fldChar w:fldCharType="separate"/>
        </w:r>
        <w:r w:rsidR="00884973">
          <w:rPr>
            <w:noProof/>
            <w:webHidden/>
          </w:rPr>
          <w:t>15</w:t>
        </w:r>
        <w:r w:rsidR="00F603FC">
          <w:rPr>
            <w:noProof/>
            <w:webHidden/>
          </w:rPr>
          <w:fldChar w:fldCharType="end"/>
        </w:r>
      </w:hyperlink>
    </w:p>
    <w:p w14:paraId="024ACB21" w14:textId="3586100F" w:rsidR="00F603FC" w:rsidRDefault="00570069">
      <w:pPr>
        <w:pStyle w:val="TOC4"/>
        <w:tabs>
          <w:tab w:val="right" w:leader="dot" w:pos="9016"/>
        </w:tabs>
        <w:rPr>
          <w:rFonts w:cstheme="minorBidi"/>
          <w:noProof/>
          <w:sz w:val="22"/>
          <w:szCs w:val="22"/>
          <w:lang w:val="en-AU" w:eastAsia="en-AU"/>
        </w:rPr>
      </w:pPr>
      <w:hyperlink w:anchor="_Toc535570562" w:history="1">
        <w:r w:rsidR="00F603FC" w:rsidRPr="00F8477C">
          <w:rPr>
            <w:rStyle w:val="Hyperlink"/>
            <w:b/>
            <w:noProof/>
          </w:rPr>
          <w:t>FRRR – STRENGTHENING RURAL COMMUNITIES PROGRAM: STREAM 2 - LARGER LEVERAGE GRANTS</w:t>
        </w:r>
        <w:r w:rsidR="00F603FC">
          <w:rPr>
            <w:noProof/>
            <w:webHidden/>
          </w:rPr>
          <w:tab/>
        </w:r>
        <w:r w:rsidR="00F603FC">
          <w:rPr>
            <w:noProof/>
            <w:webHidden/>
          </w:rPr>
          <w:fldChar w:fldCharType="begin"/>
        </w:r>
        <w:r w:rsidR="00F603FC">
          <w:rPr>
            <w:noProof/>
            <w:webHidden/>
          </w:rPr>
          <w:instrText xml:space="preserve"> PAGEREF _Toc535570562 \h </w:instrText>
        </w:r>
        <w:r w:rsidR="00F603FC">
          <w:rPr>
            <w:noProof/>
            <w:webHidden/>
          </w:rPr>
        </w:r>
        <w:r w:rsidR="00F603FC">
          <w:rPr>
            <w:noProof/>
            <w:webHidden/>
          </w:rPr>
          <w:fldChar w:fldCharType="separate"/>
        </w:r>
        <w:r w:rsidR="00884973">
          <w:rPr>
            <w:noProof/>
            <w:webHidden/>
          </w:rPr>
          <w:t>16</w:t>
        </w:r>
        <w:r w:rsidR="00F603FC">
          <w:rPr>
            <w:noProof/>
            <w:webHidden/>
          </w:rPr>
          <w:fldChar w:fldCharType="end"/>
        </w:r>
      </w:hyperlink>
    </w:p>
    <w:p w14:paraId="0A5F5ACD" w14:textId="1C233BA7" w:rsidR="00F603FC" w:rsidRDefault="00570069">
      <w:pPr>
        <w:pStyle w:val="TOC1"/>
        <w:tabs>
          <w:tab w:val="right" w:leader="dot" w:pos="9016"/>
        </w:tabs>
        <w:rPr>
          <w:rFonts w:cstheme="minorBidi"/>
          <w:b w:val="0"/>
          <w:bCs w:val="0"/>
          <w:caps w:val="0"/>
          <w:noProof/>
          <w:sz w:val="22"/>
          <w:szCs w:val="22"/>
          <w:lang w:val="en-AU" w:eastAsia="en-AU"/>
        </w:rPr>
      </w:pPr>
      <w:hyperlink w:anchor="_Toc535570563" w:history="1">
        <w:r w:rsidR="00F603FC" w:rsidRPr="00F8477C">
          <w:rPr>
            <w:rStyle w:val="Hyperlink"/>
            <w:rFonts w:ascii="Gill Sans MT" w:eastAsia="Calibri" w:hAnsi="Gill Sans MT"/>
            <w:caps w:val="0"/>
            <w:noProof/>
          </w:rPr>
          <w:t>RURAL &amp; REGIONAL</w:t>
        </w:r>
        <w:r w:rsidR="00F603FC">
          <w:rPr>
            <w:caps w:val="0"/>
            <w:noProof/>
            <w:webHidden/>
          </w:rPr>
          <w:tab/>
        </w:r>
        <w:r w:rsidR="00F603FC">
          <w:rPr>
            <w:noProof/>
            <w:webHidden/>
          </w:rPr>
          <w:fldChar w:fldCharType="begin"/>
        </w:r>
        <w:r w:rsidR="00F603FC">
          <w:rPr>
            <w:noProof/>
            <w:webHidden/>
          </w:rPr>
          <w:instrText xml:space="preserve"> PAGEREF _Toc535570563 \h </w:instrText>
        </w:r>
        <w:r w:rsidR="00F603FC">
          <w:rPr>
            <w:noProof/>
            <w:webHidden/>
          </w:rPr>
        </w:r>
        <w:r w:rsidR="00F603FC">
          <w:rPr>
            <w:noProof/>
            <w:webHidden/>
          </w:rPr>
          <w:fldChar w:fldCharType="separate"/>
        </w:r>
        <w:r w:rsidR="00884973">
          <w:rPr>
            <w:noProof/>
            <w:webHidden/>
          </w:rPr>
          <w:t>17</w:t>
        </w:r>
        <w:r w:rsidR="00F603FC">
          <w:rPr>
            <w:noProof/>
            <w:webHidden/>
          </w:rPr>
          <w:fldChar w:fldCharType="end"/>
        </w:r>
      </w:hyperlink>
    </w:p>
    <w:p w14:paraId="072B2B97" w14:textId="34A053D1" w:rsidR="00F603FC" w:rsidRDefault="00570069">
      <w:pPr>
        <w:pStyle w:val="TOC4"/>
        <w:tabs>
          <w:tab w:val="right" w:leader="dot" w:pos="9016"/>
        </w:tabs>
        <w:rPr>
          <w:rFonts w:cstheme="minorBidi"/>
          <w:noProof/>
          <w:sz w:val="22"/>
          <w:szCs w:val="22"/>
          <w:lang w:val="en-AU" w:eastAsia="en-AU"/>
        </w:rPr>
      </w:pPr>
      <w:hyperlink w:anchor="_Toc535570564" w:history="1">
        <w:r w:rsidR="00F603FC" w:rsidRPr="00F8477C">
          <w:rPr>
            <w:rStyle w:val="Hyperlink"/>
            <w:b/>
            <w:noProof/>
          </w:rPr>
          <w:t>RAS FOUNDATION VOCATIONAL EDUCATION &amp; TRAINING (VET)  SCHOLARSHIPS</w:t>
        </w:r>
        <w:r w:rsidR="00F603FC">
          <w:rPr>
            <w:noProof/>
            <w:webHidden/>
          </w:rPr>
          <w:tab/>
        </w:r>
        <w:r w:rsidR="00F603FC">
          <w:rPr>
            <w:noProof/>
            <w:webHidden/>
          </w:rPr>
          <w:fldChar w:fldCharType="begin"/>
        </w:r>
        <w:r w:rsidR="00F603FC">
          <w:rPr>
            <w:noProof/>
            <w:webHidden/>
          </w:rPr>
          <w:instrText xml:space="preserve"> PAGEREF _Toc535570564 \h </w:instrText>
        </w:r>
        <w:r w:rsidR="00F603FC">
          <w:rPr>
            <w:noProof/>
            <w:webHidden/>
          </w:rPr>
        </w:r>
        <w:r w:rsidR="00F603FC">
          <w:rPr>
            <w:noProof/>
            <w:webHidden/>
          </w:rPr>
          <w:fldChar w:fldCharType="separate"/>
        </w:r>
        <w:r w:rsidR="00884973">
          <w:rPr>
            <w:noProof/>
            <w:webHidden/>
          </w:rPr>
          <w:t>17</w:t>
        </w:r>
        <w:r w:rsidR="00F603FC">
          <w:rPr>
            <w:noProof/>
            <w:webHidden/>
          </w:rPr>
          <w:fldChar w:fldCharType="end"/>
        </w:r>
      </w:hyperlink>
    </w:p>
    <w:p w14:paraId="1E340468" w14:textId="220E19EA" w:rsidR="00F603FC" w:rsidRDefault="00570069">
      <w:pPr>
        <w:pStyle w:val="TOC4"/>
        <w:tabs>
          <w:tab w:val="right" w:leader="dot" w:pos="9016"/>
        </w:tabs>
        <w:rPr>
          <w:rFonts w:cstheme="minorBidi"/>
          <w:noProof/>
          <w:sz w:val="22"/>
          <w:szCs w:val="22"/>
          <w:lang w:val="en-AU" w:eastAsia="en-AU"/>
        </w:rPr>
      </w:pPr>
      <w:hyperlink w:anchor="_Toc535570565" w:history="1">
        <w:r w:rsidR="00F603FC" w:rsidRPr="00F8477C">
          <w:rPr>
            <w:rStyle w:val="Hyperlink"/>
            <w:b/>
            <w:noProof/>
          </w:rPr>
          <w:t>HORIZON SCHOLARSHIP</w:t>
        </w:r>
        <w:r w:rsidR="00F603FC">
          <w:rPr>
            <w:noProof/>
            <w:webHidden/>
          </w:rPr>
          <w:tab/>
        </w:r>
        <w:r w:rsidR="00F603FC">
          <w:rPr>
            <w:noProof/>
            <w:webHidden/>
          </w:rPr>
          <w:fldChar w:fldCharType="begin"/>
        </w:r>
        <w:r w:rsidR="00F603FC">
          <w:rPr>
            <w:noProof/>
            <w:webHidden/>
          </w:rPr>
          <w:instrText xml:space="preserve"> PAGEREF _Toc535570565 \h </w:instrText>
        </w:r>
        <w:r w:rsidR="00F603FC">
          <w:rPr>
            <w:noProof/>
            <w:webHidden/>
          </w:rPr>
        </w:r>
        <w:r w:rsidR="00F603FC">
          <w:rPr>
            <w:noProof/>
            <w:webHidden/>
          </w:rPr>
          <w:fldChar w:fldCharType="separate"/>
        </w:r>
        <w:r w:rsidR="00884973">
          <w:rPr>
            <w:noProof/>
            <w:webHidden/>
          </w:rPr>
          <w:t>17</w:t>
        </w:r>
        <w:r w:rsidR="00F603FC">
          <w:rPr>
            <w:noProof/>
            <w:webHidden/>
          </w:rPr>
          <w:fldChar w:fldCharType="end"/>
        </w:r>
      </w:hyperlink>
    </w:p>
    <w:p w14:paraId="4C99DC15" w14:textId="6384C8C3" w:rsidR="00F603FC" w:rsidRDefault="00570069">
      <w:pPr>
        <w:pStyle w:val="TOC4"/>
        <w:tabs>
          <w:tab w:val="right" w:leader="dot" w:pos="9016"/>
        </w:tabs>
        <w:rPr>
          <w:rFonts w:cstheme="minorBidi"/>
          <w:noProof/>
          <w:sz w:val="22"/>
          <w:szCs w:val="22"/>
          <w:lang w:val="en-AU" w:eastAsia="en-AU"/>
        </w:rPr>
      </w:pPr>
      <w:hyperlink w:anchor="_Toc535570566" w:history="1">
        <w:r w:rsidR="00F603FC" w:rsidRPr="00F8477C">
          <w:rPr>
            <w:rStyle w:val="Hyperlink"/>
            <w:b/>
            <w:noProof/>
          </w:rPr>
          <w:t>GRANTS FOR RURAL &amp; REGIONAL STUDENTS</w:t>
        </w:r>
        <w:r w:rsidR="00F603FC">
          <w:rPr>
            <w:noProof/>
            <w:webHidden/>
          </w:rPr>
          <w:tab/>
        </w:r>
        <w:r w:rsidR="00F603FC">
          <w:rPr>
            <w:noProof/>
            <w:webHidden/>
          </w:rPr>
          <w:fldChar w:fldCharType="begin"/>
        </w:r>
        <w:r w:rsidR="00F603FC">
          <w:rPr>
            <w:noProof/>
            <w:webHidden/>
          </w:rPr>
          <w:instrText xml:space="preserve"> PAGEREF _Toc535570566 \h </w:instrText>
        </w:r>
        <w:r w:rsidR="00F603FC">
          <w:rPr>
            <w:noProof/>
            <w:webHidden/>
          </w:rPr>
        </w:r>
        <w:r w:rsidR="00F603FC">
          <w:rPr>
            <w:noProof/>
            <w:webHidden/>
          </w:rPr>
          <w:fldChar w:fldCharType="separate"/>
        </w:r>
        <w:r w:rsidR="00884973">
          <w:rPr>
            <w:noProof/>
            <w:webHidden/>
          </w:rPr>
          <w:t>18</w:t>
        </w:r>
        <w:r w:rsidR="00F603FC">
          <w:rPr>
            <w:noProof/>
            <w:webHidden/>
          </w:rPr>
          <w:fldChar w:fldCharType="end"/>
        </w:r>
      </w:hyperlink>
    </w:p>
    <w:p w14:paraId="459CDD75" w14:textId="1ED5CAEA" w:rsidR="00F603FC" w:rsidRDefault="00570069">
      <w:pPr>
        <w:pStyle w:val="TOC4"/>
        <w:tabs>
          <w:tab w:val="right" w:leader="dot" w:pos="9016"/>
        </w:tabs>
        <w:rPr>
          <w:rFonts w:cstheme="minorBidi"/>
          <w:noProof/>
          <w:sz w:val="22"/>
          <w:szCs w:val="22"/>
          <w:lang w:val="en-AU" w:eastAsia="en-AU"/>
        </w:rPr>
      </w:pPr>
      <w:hyperlink w:anchor="_Toc535570567" w:history="1">
        <w:r w:rsidR="00F603FC" w:rsidRPr="00F8477C">
          <w:rPr>
            <w:rStyle w:val="Hyperlink"/>
            <w:b/>
            <w:noProof/>
          </w:rPr>
          <w:t>MANAGING FARM RISK PROGRAM</w:t>
        </w:r>
        <w:r w:rsidR="00F603FC">
          <w:rPr>
            <w:noProof/>
            <w:webHidden/>
          </w:rPr>
          <w:tab/>
        </w:r>
        <w:r w:rsidR="00F603FC">
          <w:rPr>
            <w:noProof/>
            <w:webHidden/>
          </w:rPr>
          <w:fldChar w:fldCharType="begin"/>
        </w:r>
        <w:r w:rsidR="00F603FC">
          <w:rPr>
            <w:noProof/>
            <w:webHidden/>
          </w:rPr>
          <w:instrText xml:space="preserve"> PAGEREF _Toc535570567 \h </w:instrText>
        </w:r>
        <w:r w:rsidR="00F603FC">
          <w:rPr>
            <w:noProof/>
            <w:webHidden/>
          </w:rPr>
        </w:r>
        <w:r w:rsidR="00F603FC">
          <w:rPr>
            <w:noProof/>
            <w:webHidden/>
          </w:rPr>
          <w:fldChar w:fldCharType="separate"/>
        </w:r>
        <w:r w:rsidR="00884973">
          <w:rPr>
            <w:noProof/>
            <w:webHidden/>
          </w:rPr>
          <w:t>18</w:t>
        </w:r>
        <w:r w:rsidR="00F603FC">
          <w:rPr>
            <w:noProof/>
            <w:webHidden/>
          </w:rPr>
          <w:fldChar w:fldCharType="end"/>
        </w:r>
      </w:hyperlink>
    </w:p>
    <w:p w14:paraId="2DE8A473" w14:textId="574115AE" w:rsidR="00F603FC" w:rsidRDefault="00570069">
      <w:pPr>
        <w:pStyle w:val="TOC1"/>
        <w:tabs>
          <w:tab w:val="right" w:leader="dot" w:pos="9016"/>
        </w:tabs>
        <w:rPr>
          <w:rFonts w:cstheme="minorBidi"/>
          <w:b w:val="0"/>
          <w:bCs w:val="0"/>
          <w:caps w:val="0"/>
          <w:noProof/>
          <w:sz w:val="22"/>
          <w:szCs w:val="22"/>
          <w:lang w:val="en-AU" w:eastAsia="en-AU"/>
        </w:rPr>
      </w:pPr>
      <w:hyperlink w:anchor="_Toc535570568" w:history="1">
        <w:r w:rsidR="00F603FC" w:rsidRPr="00F8477C">
          <w:rPr>
            <w:rStyle w:val="Hyperlink"/>
            <w:rFonts w:ascii="Gill Sans MT" w:eastAsia="Calibri" w:hAnsi="Gill Sans MT"/>
            <w:caps w:val="0"/>
            <w:noProof/>
          </w:rPr>
          <w:t>BUSINESS</w:t>
        </w:r>
        <w:r w:rsidR="00F603FC">
          <w:rPr>
            <w:caps w:val="0"/>
            <w:noProof/>
            <w:webHidden/>
          </w:rPr>
          <w:tab/>
        </w:r>
        <w:r w:rsidR="00F603FC">
          <w:rPr>
            <w:noProof/>
            <w:webHidden/>
          </w:rPr>
          <w:fldChar w:fldCharType="begin"/>
        </w:r>
        <w:r w:rsidR="00F603FC">
          <w:rPr>
            <w:noProof/>
            <w:webHidden/>
          </w:rPr>
          <w:instrText xml:space="preserve"> PAGEREF _Toc535570568 \h </w:instrText>
        </w:r>
        <w:r w:rsidR="00F603FC">
          <w:rPr>
            <w:noProof/>
            <w:webHidden/>
          </w:rPr>
        </w:r>
        <w:r w:rsidR="00F603FC">
          <w:rPr>
            <w:noProof/>
            <w:webHidden/>
          </w:rPr>
          <w:fldChar w:fldCharType="separate"/>
        </w:r>
        <w:r w:rsidR="00884973">
          <w:rPr>
            <w:noProof/>
            <w:webHidden/>
          </w:rPr>
          <w:t>19</w:t>
        </w:r>
        <w:r w:rsidR="00F603FC">
          <w:rPr>
            <w:noProof/>
            <w:webHidden/>
          </w:rPr>
          <w:fldChar w:fldCharType="end"/>
        </w:r>
      </w:hyperlink>
    </w:p>
    <w:p w14:paraId="50F9AC8A" w14:textId="7A2C0CAF" w:rsidR="00F603FC" w:rsidRDefault="00570069">
      <w:pPr>
        <w:pStyle w:val="TOC4"/>
        <w:tabs>
          <w:tab w:val="right" w:leader="dot" w:pos="9016"/>
        </w:tabs>
        <w:rPr>
          <w:rFonts w:cstheme="minorBidi"/>
          <w:noProof/>
          <w:sz w:val="22"/>
          <w:szCs w:val="22"/>
          <w:lang w:val="en-AU" w:eastAsia="en-AU"/>
        </w:rPr>
      </w:pPr>
      <w:hyperlink w:anchor="_Toc535570569" w:history="1">
        <w:r w:rsidR="00F603FC" w:rsidRPr="00F8477C">
          <w:rPr>
            <w:rStyle w:val="Hyperlink"/>
            <w:b/>
            <w:noProof/>
          </w:rPr>
          <w:t>DREAMS FOR A BETTER WORLD PROGRAM - BETTER BUSINESS ROUND</w:t>
        </w:r>
        <w:r w:rsidR="00F603FC">
          <w:rPr>
            <w:noProof/>
            <w:webHidden/>
          </w:rPr>
          <w:tab/>
        </w:r>
        <w:r w:rsidR="00F603FC">
          <w:rPr>
            <w:noProof/>
            <w:webHidden/>
          </w:rPr>
          <w:fldChar w:fldCharType="begin"/>
        </w:r>
        <w:r w:rsidR="00F603FC">
          <w:rPr>
            <w:noProof/>
            <w:webHidden/>
          </w:rPr>
          <w:instrText xml:space="preserve"> PAGEREF _Toc535570569 \h </w:instrText>
        </w:r>
        <w:r w:rsidR="00F603FC">
          <w:rPr>
            <w:noProof/>
            <w:webHidden/>
          </w:rPr>
        </w:r>
        <w:r w:rsidR="00F603FC">
          <w:rPr>
            <w:noProof/>
            <w:webHidden/>
          </w:rPr>
          <w:fldChar w:fldCharType="separate"/>
        </w:r>
        <w:r w:rsidR="00884973">
          <w:rPr>
            <w:noProof/>
            <w:webHidden/>
          </w:rPr>
          <w:t>19</w:t>
        </w:r>
        <w:r w:rsidR="00F603FC">
          <w:rPr>
            <w:noProof/>
            <w:webHidden/>
          </w:rPr>
          <w:fldChar w:fldCharType="end"/>
        </w:r>
      </w:hyperlink>
    </w:p>
    <w:p w14:paraId="155CFF08" w14:textId="2E075F6C" w:rsidR="00F603FC" w:rsidRDefault="00570069">
      <w:pPr>
        <w:pStyle w:val="TOC4"/>
        <w:tabs>
          <w:tab w:val="right" w:leader="dot" w:pos="9016"/>
        </w:tabs>
        <w:rPr>
          <w:rFonts w:cstheme="minorBidi"/>
          <w:noProof/>
          <w:sz w:val="22"/>
          <w:szCs w:val="22"/>
          <w:lang w:val="en-AU" w:eastAsia="en-AU"/>
        </w:rPr>
      </w:pPr>
      <w:hyperlink w:anchor="_Toc535570570" w:history="1">
        <w:r w:rsidR="00F603FC" w:rsidRPr="00F8477C">
          <w:rPr>
            <w:rStyle w:val="Hyperlink"/>
            <w:b/>
            <w:noProof/>
          </w:rPr>
          <w:t>SMALL BUSINESS GRANT</w:t>
        </w:r>
        <w:r w:rsidR="00F603FC">
          <w:rPr>
            <w:noProof/>
            <w:webHidden/>
          </w:rPr>
          <w:tab/>
        </w:r>
        <w:r w:rsidR="00F603FC">
          <w:rPr>
            <w:noProof/>
            <w:webHidden/>
          </w:rPr>
          <w:fldChar w:fldCharType="begin"/>
        </w:r>
        <w:r w:rsidR="00F603FC">
          <w:rPr>
            <w:noProof/>
            <w:webHidden/>
          </w:rPr>
          <w:instrText xml:space="preserve"> PAGEREF _Toc535570570 \h </w:instrText>
        </w:r>
        <w:r w:rsidR="00F603FC">
          <w:rPr>
            <w:noProof/>
            <w:webHidden/>
          </w:rPr>
        </w:r>
        <w:r w:rsidR="00F603FC">
          <w:rPr>
            <w:noProof/>
            <w:webHidden/>
          </w:rPr>
          <w:fldChar w:fldCharType="separate"/>
        </w:r>
        <w:r w:rsidR="00884973">
          <w:rPr>
            <w:noProof/>
            <w:webHidden/>
          </w:rPr>
          <w:t>19</w:t>
        </w:r>
        <w:r w:rsidR="00F603FC">
          <w:rPr>
            <w:noProof/>
            <w:webHidden/>
          </w:rPr>
          <w:fldChar w:fldCharType="end"/>
        </w:r>
      </w:hyperlink>
    </w:p>
    <w:p w14:paraId="2BB081AA" w14:textId="3A5A2104" w:rsidR="00F603FC" w:rsidRDefault="00570069">
      <w:pPr>
        <w:pStyle w:val="TOC1"/>
        <w:tabs>
          <w:tab w:val="right" w:leader="dot" w:pos="9016"/>
        </w:tabs>
        <w:rPr>
          <w:rFonts w:cstheme="minorBidi"/>
          <w:b w:val="0"/>
          <w:bCs w:val="0"/>
          <w:caps w:val="0"/>
          <w:noProof/>
          <w:sz w:val="22"/>
          <w:szCs w:val="22"/>
          <w:lang w:val="en-AU" w:eastAsia="en-AU"/>
        </w:rPr>
      </w:pPr>
      <w:hyperlink w:anchor="_Toc535570571" w:history="1">
        <w:r w:rsidR="00F603FC" w:rsidRPr="00F8477C">
          <w:rPr>
            <w:rStyle w:val="Hyperlink"/>
            <w:rFonts w:ascii="Gill Sans MT" w:eastAsia="Calibri" w:hAnsi="Gill Sans MT"/>
            <w:caps w:val="0"/>
            <w:noProof/>
          </w:rPr>
          <w:t>TOURISM</w:t>
        </w:r>
        <w:r w:rsidR="00F603FC">
          <w:rPr>
            <w:caps w:val="0"/>
            <w:noProof/>
            <w:webHidden/>
          </w:rPr>
          <w:tab/>
        </w:r>
        <w:r w:rsidR="00F603FC">
          <w:rPr>
            <w:noProof/>
            <w:webHidden/>
          </w:rPr>
          <w:fldChar w:fldCharType="begin"/>
        </w:r>
        <w:r w:rsidR="00F603FC">
          <w:rPr>
            <w:noProof/>
            <w:webHidden/>
          </w:rPr>
          <w:instrText xml:space="preserve"> PAGEREF _Toc535570571 \h </w:instrText>
        </w:r>
        <w:r w:rsidR="00F603FC">
          <w:rPr>
            <w:noProof/>
            <w:webHidden/>
          </w:rPr>
        </w:r>
        <w:r w:rsidR="00F603FC">
          <w:rPr>
            <w:noProof/>
            <w:webHidden/>
          </w:rPr>
          <w:fldChar w:fldCharType="separate"/>
        </w:r>
        <w:r w:rsidR="00884973">
          <w:rPr>
            <w:noProof/>
            <w:webHidden/>
          </w:rPr>
          <w:t>20</w:t>
        </w:r>
        <w:r w:rsidR="00F603FC">
          <w:rPr>
            <w:noProof/>
            <w:webHidden/>
          </w:rPr>
          <w:fldChar w:fldCharType="end"/>
        </w:r>
      </w:hyperlink>
    </w:p>
    <w:p w14:paraId="2D6B3398" w14:textId="6490288F" w:rsidR="00F603FC" w:rsidRDefault="00570069">
      <w:pPr>
        <w:pStyle w:val="TOC4"/>
        <w:tabs>
          <w:tab w:val="right" w:leader="dot" w:pos="9016"/>
        </w:tabs>
        <w:rPr>
          <w:rFonts w:cstheme="minorBidi"/>
          <w:noProof/>
          <w:sz w:val="22"/>
          <w:szCs w:val="22"/>
          <w:lang w:val="en-AU" w:eastAsia="en-AU"/>
        </w:rPr>
      </w:pPr>
      <w:hyperlink w:anchor="_Toc535570572" w:history="1">
        <w:r w:rsidR="00F603FC" w:rsidRPr="00F8477C">
          <w:rPr>
            <w:rStyle w:val="Hyperlink"/>
            <w:b/>
            <w:noProof/>
          </w:rPr>
          <w:t>REGIONAL TOURISM PRODUCT DEVELOPMENT PROGRAM</w:t>
        </w:r>
        <w:r w:rsidR="00F603FC">
          <w:rPr>
            <w:noProof/>
            <w:webHidden/>
          </w:rPr>
          <w:tab/>
        </w:r>
        <w:r w:rsidR="00F603FC">
          <w:rPr>
            <w:noProof/>
            <w:webHidden/>
          </w:rPr>
          <w:fldChar w:fldCharType="begin"/>
        </w:r>
        <w:r w:rsidR="00F603FC">
          <w:rPr>
            <w:noProof/>
            <w:webHidden/>
          </w:rPr>
          <w:instrText xml:space="preserve"> PAGEREF _Toc535570572 \h </w:instrText>
        </w:r>
        <w:r w:rsidR="00F603FC">
          <w:rPr>
            <w:noProof/>
            <w:webHidden/>
          </w:rPr>
        </w:r>
        <w:r w:rsidR="00F603FC">
          <w:rPr>
            <w:noProof/>
            <w:webHidden/>
          </w:rPr>
          <w:fldChar w:fldCharType="separate"/>
        </w:r>
        <w:r w:rsidR="00884973">
          <w:rPr>
            <w:noProof/>
            <w:webHidden/>
          </w:rPr>
          <w:t>20</w:t>
        </w:r>
        <w:r w:rsidR="00F603FC">
          <w:rPr>
            <w:noProof/>
            <w:webHidden/>
          </w:rPr>
          <w:fldChar w:fldCharType="end"/>
        </w:r>
      </w:hyperlink>
    </w:p>
    <w:p w14:paraId="04A72A16" w14:textId="4B3323C6" w:rsidR="00F603FC" w:rsidRDefault="00570069">
      <w:pPr>
        <w:pStyle w:val="TOC4"/>
        <w:tabs>
          <w:tab w:val="right" w:leader="dot" w:pos="9016"/>
        </w:tabs>
        <w:rPr>
          <w:rFonts w:cstheme="minorBidi"/>
          <w:noProof/>
          <w:sz w:val="22"/>
          <w:szCs w:val="22"/>
          <w:lang w:val="en-AU" w:eastAsia="en-AU"/>
        </w:rPr>
      </w:pPr>
      <w:hyperlink w:anchor="_Toc535570573" w:history="1">
        <w:r w:rsidR="00F603FC" w:rsidRPr="00F8477C">
          <w:rPr>
            <w:rStyle w:val="Hyperlink"/>
            <w:b/>
            <w:noProof/>
          </w:rPr>
          <w:t>BOOSTING BUSINESS EVENTS BID FUND PROGRAM</w:t>
        </w:r>
        <w:r w:rsidR="00F603FC">
          <w:rPr>
            <w:noProof/>
            <w:webHidden/>
          </w:rPr>
          <w:tab/>
        </w:r>
        <w:r w:rsidR="00F603FC">
          <w:rPr>
            <w:noProof/>
            <w:webHidden/>
          </w:rPr>
          <w:fldChar w:fldCharType="begin"/>
        </w:r>
        <w:r w:rsidR="00F603FC">
          <w:rPr>
            <w:noProof/>
            <w:webHidden/>
          </w:rPr>
          <w:instrText xml:space="preserve"> PAGEREF _Toc535570573 \h </w:instrText>
        </w:r>
        <w:r w:rsidR="00F603FC">
          <w:rPr>
            <w:noProof/>
            <w:webHidden/>
          </w:rPr>
        </w:r>
        <w:r w:rsidR="00F603FC">
          <w:rPr>
            <w:noProof/>
            <w:webHidden/>
          </w:rPr>
          <w:fldChar w:fldCharType="separate"/>
        </w:r>
        <w:r w:rsidR="00884973">
          <w:rPr>
            <w:noProof/>
            <w:webHidden/>
          </w:rPr>
          <w:t>20</w:t>
        </w:r>
        <w:r w:rsidR="00F603FC">
          <w:rPr>
            <w:noProof/>
            <w:webHidden/>
          </w:rPr>
          <w:fldChar w:fldCharType="end"/>
        </w:r>
      </w:hyperlink>
    </w:p>
    <w:p w14:paraId="1C0635A2" w14:textId="3371D691" w:rsidR="00F603FC" w:rsidRDefault="00570069">
      <w:pPr>
        <w:pStyle w:val="TOC1"/>
        <w:tabs>
          <w:tab w:val="right" w:leader="dot" w:pos="9016"/>
        </w:tabs>
        <w:rPr>
          <w:rFonts w:cstheme="minorBidi"/>
          <w:b w:val="0"/>
          <w:bCs w:val="0"/>
          <w:caps w:val="0"/>
          <w:noProof/>
          <w:sz w:val="22"/>
          <w:szCs w:val="22"/>
          <w:lang w:val="en-AU" w:eastAsia="en-AU"/>
        </w:rPr>
      </w:pPr>
      <w:hyperlink w:anchor="_Toc535570574" w:history="1">
        <w:r w:rsidR="00F603FC" w:rsidRPr="00F8477C">
          <w:rPr>
            <w:rStyle w:val="Hyperlink"/>
            <w:rFonts w:ascii="Gill Sans MT" w:eastAsia="Calibri" w:hAnsi="Gill Sans MT"/>
            <w:caps w:val="0"/>
            <w:noProof/>
          </w:rPr>
          <w:t>AWARDS</w:t>
        </w:r>
        <w:r w:rsidR="00F603FC">
          <w:rPr>
            <w:caps w:val="0"/>
            <w:noProof/>
            <w:webHidden/>
          </w:rPr>
          <w:tab/>
        </w:r>
        <w:r w:rsidR="00F603FC">
          <w:rPr>
            <w:noProof/>
            <w:webHidden/>
          </w:rPr>
          <w:fldChar w:fldCharType="begin"/>
        </w:r>
        <w:r w:rsidR="00F603FC">
          <w:rPr>
            <w:noProof/>
            <w:webHidden/>
          </w:rPr>
          <w:instrText xml:space="preserve"> PAGEREF _Toc535570574 \h </w:instrText>
        </w:r>
        <w:r w:rsidR="00F603FC">
          <w:rPr>
            <w:noProof/>
            <w:webHidden/>
          </w:rPr>
        </w:r>
        <w:r w:rsidR="00F603FC">
          <w:rPr>
            <w:noProof/>
            <w:webHidden/>
          </w:rPr>
          <w:fldChar w:fldCharType="separate"/>
        </w:r>
        <w:r w:rsidR="00884973">
          <w:rPr>
            <w:noProof/>
            <w:webHidden/>
          </w:rPr>
          <w:t>21</w:t>
        </w:r>
        <w:r w:rsidR="00F603FC">
          <w:rPr>
            <w:noProof/>
            <w:webHidden/>
          </w:rPr>
          <w:fldChar w:fldCharType="end"/>
        </w:r>
      </w:hyperlink>
    </w:p>
    <w:p w14:paraId="35443EB3" w14:textId="2EEE0752" w:rsidR="00F603FC" w:rsidRDefault="00570069">
      <w:pPr>
        <w:pStyle w:val="TOC4"/>
        <w:tabs>
          <w:tab w:val="right" w:leader="dot" w:pos="9016"/>
        </w:tabs>
        <w:rPr>
          <w:rFonts w:cstheme="minorBidi"/>
          <w:noProof/>
          <w:sz w:val="22"/>
          <w:szCs w:val="22"/>
          <w:lang w:val="en-AU" w:eastAsia="en-AU"/>
        </w:rPr>
      </w:pPr>
      <w:hyperlink w:anchor="_Toc535570575" w:history="1">
        <w:r w:rsidR="00F603FC" w:rsidRPr="00F8477C">
          <w:rPr>
            <w:rStyle w:val="Hyperlink"/>
            <w:b/>
            <w:noProof/>
          </w:rPr>
          <w:t>AUSTRALIAN SMALL BUSINESS CHAMPION AWARDS</w:t>
        </w:r>
        <w:r w:rsidR="00F603FC">
          <w:rPr>
            <w:noProof/>
            <w:webHidden/>
          </w:rPr>
          <w:tab/>
        </w:r>
        <w:r w:rsidR="00F603FC">
          <w:rPr>
            <w:noProof/>
            <w:webHidden/>
          </w:rPr>
          <w:fldChar w:fldCharType="begin"/>
        </w:r>
        <w:r w:rsidR="00F603FC">
          <w:rPr>
            <w:noProof/>
            <w:webHidden/>
          </w:rPr>
          <w:instrText xml:space="preserve"> PAGEREF _Toc535570575 \h </w:instrText>
        </w:r>
        <w:r w:rsidR="00F603FC">
          <w:rPr>
            <w:noProof/>
            <w:webHidden/>
          </w:rPr>
        </w:r>
        <w:r w:rsidR="00F603FC">
          <w:rPr>
            <w:noProof/>
            <w:webHidden/>
          </w:rPr>
          <w:fldChar w:fldCharType="separate"/>
        </w:r>
        <w:r w:rsidR="00884973">
          <w:rPr>
            <w:noProof/>
            <w:webHidden/>
          </w:rPr>
          <w:t>21</w:t>
        </w:r>
        <w:r w:rsidR="00F603FC">
          <w:rPr>
            <w:noProof/>
            <w:webHidden/>
          </w:rPr>
          <w:fldChar w:fldCharType="end"/>
        </w:r>
      </w:hyperlink>
    </w:p>
    <w:p w14:paraId="1626315F" w14:textId="79708036" w:rsidR="00F603FC" w:rsidRDefault="00570069">
      <w:pPr>
        <w:pStyle w:val="TOC1"/>
        <w:tabs>
          <w:tab w:val="right" w:leader="dot" w:pos="9016"/>
        </w:tabs>
        <w:rPr>
          <w:rFonts w:cstheme="minorBidi"/>
          <w:b w:val="0"/>
          <w:bCs w:val="0"/>
          <w:caps w:val="0"/>
          <w:noProof/>
          <w:sz w:val="22"/>
          <w:szCs w:val="22"/>
          <w:lang w:val="en-AU" w:eastAsia="en-AU"/>
        </w:rPr>
      </w:pPr>
      <w:hyperlink w:anchor="_Toc535570576" w:history="1">
        <w:r w:rsidR="00F603FC" w:rsidRPr="00F8477C">
          <w:rPr>
            <w:rStyle w:val="Hyperlink"/>
            <w:rFonts w:ascii="Gill Sans MT" w:eastAsia="Calibri" w:hAnsi="Gill Sans MT"/>
            <w:caps w:val="0"/>
            <w:noProof/>
          </w:rPr>
          <w:t>BE PREPARED FOR:</w:t>
        </w:r>
        <w:r w:rsidR="00F603FC">
          <w:rPr>
            <w:caps w:val="0"/>
            <w:noProof/>
            <w:webHidden/>
          </w:rPr>
          <w:tab/>
        </w:r>
        <w:r w:rsidR="00F603FC">
          <w:rPr>
            <w:noProof/>
            <w:webHidden/>
          </w:rPr>
          <w:fldChar w:fldCharType="begin"/>
        </w:r>
        <w:r w:rsidR="00F603FC">
          <w:rPr>
            <w:noProof/>
            <w:webHidden/>
          </w:rPr>
          <w:instrText xml:space="preserve"> PAGEREF _Toc535570576 \h </w:instrText>
        </w:r>
        <w:r w:rsidR="00F603FC">
          <w:rPr>
            <w:noProof/>
            <w:webHidden/>
          </w:rPr>
        </w:r>
        <w:r w:rsidR="00F603FC">
          <w:rPr>
            <w:noProof/>
            <w:webHidden/>
          </w:rPr>
          <w:fldChar w:fldCharType="separate"/>
        </w:r>
        <w:r w:rsidR="00884973">
          <w:rPr>
            <w:noProof/>
            <w:webHidden/>
          </w:rPr>
          <w:t>21</w:t>
        </w:r>
        <w:r w:rsidR="00F603FC">
          <w:rPr>
            <w:noProof/>
            <w:webHidden/>
          </w:rPr>
          <w:fldChar w:fldCharType="end"/>
        </w:r>
      </w:hyperlink>
    </w:p>
    <w:p w14:paraId="5240C2E8" w14:textId="7AE6271A" w:rsidR="00F603FC" w:rsidRDefault="00570069">
      <w:pPr>
        <w:pStyle w:val="TOC1"/>
        <w:tabs>
          <w:tab w:val="right" w:leader="dot" w:pos="9016"/>
        </w:tabs>
        <w:rPr>
          <w:rFonts w:cstheme="minorBidi"/>
          <w:b w:val="0"/>
          <w:bCs w:val="0"/>
          <w:caps w:val="0"/>
          <w:noProof/>
          <w:sz w:val="22"/>
          <w:szCs w:val="22"/>
          <w:lang w:val="en-AU" w:eastAsia="en-AU"/>
        </w:rPr>
      </w:pPr>
      <w:hyperlink w:anchor="_Toc535570577" w:history="1">
        <w:r w:rsidR="00F603FC" w:rsidRPr="00F8477C">
          <w:rPr>
            <w:rStyle w:val="Hyperlink"/>
            <w:rFonts w:ascii="Gill Sans MT" w:eastAsia="Calibri" w:hAnsi="Gill Sans MT"/>
            <w:caps w:val="0"/>
            <w:noProof/>
          </w:rPr>
          <w:t>TOP TIPS:</w:t>
        </w:r>
        <w:r w:rsidR="00F603FC">
          <w:rPr>
            <w:caps w:val="0"/>
            <w:noProof/>
            <w:webHidden/>
          </w:rPr>
          <w:tab/>
        </w:r>
        <w:r w:rsidR="00F603FC">
          <w:rPr>
            <w:noProof/>
            <w:webHidden/>
          </w:rPr>
          <w:fldChar w:fldCharType="begin"/>
        </w:r>
        <w:r w:rsidR="00F603FC">
          <w:rPr>
            <w:noProof/>
            <w:webHidden/>
          </w:rPr>
          <w:instrText xml:space="preserve"> PAGEREF _Toc535570577 \h </w:instrText>
        </w:r>
        <w:r w:rsidR="00F603FC">
          <w:rPr>
            <w:noProof/>
            <w:webHidden/>
          </w:rPr>
        </w:r>
        <w:r w:rsidR="00F603FC">
          <w:rPr>
            <w:noProof/>
            <w:webHidden/>
          </w:rPr>
          <w:fldChar w:fldCharType="separate"/>
        </w:r>
        <w:r w:rsidR="00884973">
          <w:rPr>
            <w:noProof/>
            <w:webHidden/>
          </w:rPr>
          <w:t>21</w:t>
        </w:r>
        <w:r w:rsidR="00F603FC">
          <w:rPr>
            <w:noProof/>
            <w:webHidden/>
          </w:rPr>
          <w:fldChar w:fldCharType="end"/>
        </w:r>
      </w:hyperlink>
    </w:p>
    <w:p w14:paraId="4922C1B3" w14:textId="6CDFDB02" w:rsidR="002C3EFB" w:rsidRDefault="006344E0" w:rsidP="006344E0">
      <w:pPr>
        <w:spacing w:after="0" w:line="240" w:lineRule="auto"/>
        <w:rPr>
          <w:rStyle w:val="Heading1Char"/>
          <w:rFonts w:ascii="Gill Sans MT" w:eastAsia="Calibri" w:hAnsi="Gill Sans MT"/>
          <w:color w:val="auto"/>
          <w:sz w:val="48"/>
          <w:szCs w:val="48"/>
        </w:rPr>
      </w:pPr>
      <w:r>
        <w:rPr>
          <w:rStyle w:val="Heading1Char"/>
          <w:rFonts w:eastAsia="Calibri"/>
        </w:rPr>
        <w:lastRenderedPageBreak/>
        <w:fldChar w:fldCharType="end"/>
      </w:r>
      <w:bookmarkStart w:id="0" w:name="_Toc310348528"/>
      <w:bookmarkStart w:id="1" w:name="_Toc535506381"/>
      <w:bookmarkStart w:id="2" w:name="_Toc535506524"/>
      <w:bookmarkStart w:id="3" w:name="_Toc535566784"/>
      <w:bookmarkStart w:id="4" w:name="_Toc535566892"/>
      <w:bookmarkStart w:id="5" w:name="_Toc535570531"/>
      <w:r w:rsidR="00096B50" w:rsidRPr="00096B50">
        <w:rPr>
          <w:rStyle w:val="Heading1Char"/>
          <w:rFonts w:ascii="Gill Sans MT" w:eastAsia="Calibri" w:hAnsi="Gill Sans MT"/>
          <w:color w:val="auto"/>
          <w:sz w:val="48"/>
          <w:szCs w:val="48"/>
        </w:rPr>
        <w:t>GRANTS</w:t>
      </w:r>
      <w:bookmarkEnd w:id="0"/>
      <w:bookmarkEnd w:id="1"/>
      <w:bookmarkEnd w:id="2"/>
      <w:bookmarkEnd w:id="3"/>
      <w:bookmarkEnd w:id="4"/>
      <w:bookmarkEnd w:id="5"/>
    </w:p>
    <w:p w14:paraId="3FBFDFC6" w14:textId="13C423EC" w:rsidR="00E04F15" w:rsidRPr="00286E53" w:rsidRDefault="00C372C4" w:rsidP="00561621">
      <w:pPr>
        <w:pStyle w:val="Category0"/>
        <w:spacing w:after="0" w:line="240" w:lineRule="auto"/>
        <w:rPr>
          <w:rFonts w:eastAsia="Times New Roman"/>
          <w:lang w:eastAsia="en-AU"/>
        </w:rPr>
      </w:pPr>
      <w:bookmarkStart w:id="6" w:name="_Toc535506382"/>
      <w:bookmarkStart w:id="7" w:name="_Toc535506525"/>
      <w:bookmarkStart w:id="8" w:name="_Toc535566785"/>
      <w:bookmarkStart w:id="9" w:name="_Toc535566893"/>
      <w:bookmarkStart w:id="10" w:name="_Toc535570532"/>
      <w:r>
        <w:rPr>
          <w:rStyle w:val="Heading1Char"/>
          <w:rFonts w:ascii="Gill Sans MT" w:eastAsia="Calibri" w:hAnsi="Gill Sans MT"/>
          <w:sz w:val="28"/>
          <w:szCs w:val="28"/>
        </w:rPr>
        <w:t>Arts &amp; Culture</w:t>
      </w:r>
      <w:bookmarkEnd w:id="6"/>
      <w:bookmarkEnd w:id="7"/>
      <w:bookmarkEnd w:id="8"/>
      <w:bookmarkEnd w:id="9"/>
      <w:bookmarkEnd w:id="10"/>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C372C4" w:rsidRPr="00096B50" w14:paraId="6346C039" w14:textId="77777777" w:rsidTr="00C372C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EABB4B6" w14:textId="77777777" w:rsidR="00C372C4" w:rsidRPr="00096B50" w:rsidRDefault="00C372C4" w:rsidP="00F033A6">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4C408BF9" w14:textId="533192A0" w:rsidR="00C372C4" w:rsidRPr="00471303" w:rsidRDefault="00471303" w:rsidP="00561621">
            <w:pPr>
              <w:pStyle w:val="Grant"/>
              <w:cnfStyle w:val="100000000000" w:firstRow="1" w:lastRow="0" w:firstColumn="0" w:lastColumn="0" w:oddVBand="0" w:evenVBand="0" w:oddHBand="0" w:evenHBand="0" w:firstRowFirstColumn="0" w:firstRowLastColumn="0" w:lastRowFirstColumn="0" w:lastRowLastColumn="0"/>
              <w:rPr>
                <w:b/>
              </w:rPr>
            </w:pPr>
            <w:r w:rsidRPr="00471303">
              <w:rPr>
                <w:b/>
              </w:rPr>
              <w:t>REGIONAL PERFORMING ARTS TOURING FUND</w:t>
            </w:r>
          </w:p>
        </w:tc>
      </w:tr>
      <w:tr w:rsidR="00C372C4" w:rsidRPr="00096B50" w14:paraId="05ADC823" w14:textId="77777777" w:rsidTr="00C3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C4932B6" w14:textId="77777777" w:rsidR="00C372C4" w:rsidRPr="00096B50" w:rsidRDefault="00C372C4" w:rsidP="00F033A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CLOSES</w:t>
            </w:r>
          </w:p>
        </w:tc>
        <w:tc>
          <w:tcPr>
            <w:tcW w:w="7407" w:type="dxa"/>
            <w:vAlign w:val="center"/>
          </w:tcPr>
          <w:p w14:paraId="0F2B2818" w14:textId="69547775" w:rsidR="00C372C4" w:rsidRPr="0078320D" w:rsidRDefault="00C372C4" w:rsidP="00F033A6">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0</w:t>
            </w:r>
            <w:r w:rsidR="007C5E42" w:rsidRPr="001A72E2">
              <w:rPr>
                <w:rFonts w:ascii="Gill Sans MT" w:hAnsi="Gill Sans MT"/>
                <w:b/>
                <w:sz w:val="24"/>
                <w:szCs w:val="24"/>
                <w:lang w:eastAsia="en-AU"/>
              </w:rPr>
              <w:t>5</w:t>
            </w:r>
            <w:r w:rsidRPr="0078320D">
              <w:rPr>
                <w:rFonts w:ascii="Gill Sans MT" w:hAnsi="Gill Sans MT"/>
                <w:szCs w:val="24"/>
                <w:lang w:eastAsia="en-AU"/>
              </w:rPr>
              <w:t xml:space="preserve"> </w:t>
            </w:r>
            <w:r w:rsidR="007C5E42" w:rsidRPr="001A72E2">
              <w:rPr>
                <w:rFonts w:ascii="Gill Sans MT" w:hAnsi="Gill Sans MT"/>
                <w:b/>
                <w:sz w:val="24"/>
                <w:szCs w:val="24"/>
                <w:lang w:eastAsia="en-AU"/>
              </w:rPr>
              <w:t>February</w:t>
            </w:r>
            <w:r w:rsidRPr="0078320D">
              <w:rPr>
                <w:rFonts w:ascii="Gill Sans MT" w:hAnsi="Gill Sans MT"/>
                <w:szCs w:val="24"/>
                <w:lang w:eastAsia="en-AU"/>
              </w:rPr>
              <w:t xml:space="preserve"> </w:t>
            </w:r>
            <w:r w:rsidRPr="001A72E2">
              <w:rPr>
                <w:rFonts w:ascii="Gill Sans MT" w:hAnsi="Gill Sans MT"/>
                <w:b/>
                <w:sz w:val="24"/>
                <w:szCs w:val="24"/>
                <w:lang w:eastAsia="en-AU"/>
              </w:rPr>
              <w:t>2019</w:t>
            </w:r>
          </w:p>
        </w:tc>
      </w:tr>
      <w:tr w:rsidR="00C372C4" w:rsidRPr="00096B50" w14:paraId="2ACA0B5C" w14:textId="77777777" w:rsidTr="00C372C4">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6E388A8" w14:textId="77777777" w:rsidR="00C372C4" w:rsidRPr="00096B50" w:rsidRDefault="00C372C4" w:rsidP="00F033A6">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11FE79BD" w14:textId="5734BEA7" w:rsidR="00C372C4" w:rsidRPr="0078320D" w:rsidRDefault="007C5E42" w:rsidP="00F033A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The Regional Performing Arts Touring program supports performing arts to reach regional and remote communities across Australia. Grants are available to support the net touring costs associated with a national tour.</w:t>
            </w:r>
          </w:p>
          <w:p w14:paraId="7F0C5AC1" w14:textId="77777777" w:rsidR="007C5E42" w:rsidRPr="0078320D" w:rsidRDefault="007C5E42" w:rsidP="00F033A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You can apply for:</w:t>
            </w:r>
          </w:p>
          <w:p w14:paraId="18028777" w14:textId="03946B7A" w:rsidR="007C5E42" w:rsidRPr="0078320D" w:rsidRDefault="007C5E42" w:rsidP="00F033A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interstate net touring costs, including freight, transport, accommodation and travel allowances outside of your home state</w:t>
            </w:r>
          </w:p>
          <w:p w14:paraId="57B7371C" w14:textId="6E05BB8F" w:rsidR="00C372C4" w:rsidRPr="0078320D" w:rsidRDefault="007C5E42" w:rsidP="00F033A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a contribution towards tour coordination expenses</w:t>
            </w:r>
          </w:p>
        </w:tc>
      </w:tr>
      <w:tr w:rsidR="00C372C4" w:rsidRPr="00096B50" w14:paraId="2C5CE26C" w14:textId="77777777" w:rsidTr="00C3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4228843" w14:textId="7B6F989B" w:rsidR="00C372C4" w:rsidRPr="00096B50" w:rsidRDefault="00CC68B9" w:rsidP="00F033A6">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AVAILABLE</w:t>
            </w:r>
          </w:p>
        </w:tc>
        <w:tc>
          <w:tcPr>
            <w:tcW w:w="7407" w:type="dxa"/>
            <w:vAlign w:val="center"/>
          </w:tcPr>
          <w:p w14:paraId="5BD242E3" w14:textId="624417FA" w:rsidR="00C372C4" w:rsidRPr="0078320D" w:rsidRDefault="007C5E42" w:rsidP="00F033A6">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Not disclosed</w:t>
            </w:r>
          </w:p>
        </w:tc>
      </w:tr>
      <w:tr w:rsidR="00C372C4" w:rsidRPr="00096B50" w14:paraId="6A82B07F" w14:textId="77777777" w:rsidTr="00C372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267088E" w14:textId="77777777" w:rsidR="00C372C4" w:rsidRPr="00096B50" w:rsidRDefault="00C372C4" w:rsidP="00F033A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45BFCF5B" w14:textId="50FE5918" w:rsidR="00C372C4" w:rsidRPr="0078320D" w:rsidRDefault="007C5E42" w:rsidP="00F033A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Australia Council</w:t>
            </w:r>
          </w:p>
        </w:tc>
      </w:tr>
      <w:tr w:rsidR="00C372C4" w:rsidRPr="00096B50" w14:paraId="1BEE1278" w14:textId="77777777" w:rsidTr="00C372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2B9F232" w14:textId="77777777" w:rsidR="00C372C4" w:rsidRPr="00096B50" w:rsidRDefault="00C372C4" w:rsidP="00F033A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25D13DC8" w14:textId="157AD5E1" w:rsidR="007C5E42" w:rsidRPr="00FA013A" w:rsidRDefault="00C372C4" w:rsidP="00F033A6">
            <w:pPr>
              <w:cnfStyle w:val="000000100000" w:firstRow="0" w:lastRow="0" w:firstColumn="0" w:lastColumn="0" w:oddVBand="0" w:evenVBand="0" w:oddHBand="1" w:evenHBand="0" w:firstRowFirstColumn="0" w:firstRowLastColumn="0" w:lastRowFirstColumn="0" w:lastRowLastColumn="0"/>
              <w:rPr>
                <w:rStyle w:val="Hyperlink"/>
              </w:rPr>
            </w:pPr>
            <w:r w:rsidRPr="0078320D">
              <w:rPr>
                <w:rFonts w:ascii="Gill Sans MT" w:hAnsi="Gill Sans MT"/>
                <w:szCs w:val="24"/>
                <w:lang w:eastAsia="en-AU"/>
              </w:rPr>
              <w:t xml:space="preserve">Web:  </w:t>
            </w:r>
            <w:hyperlink r:id="rId11" w:history="1">
              <w:r w:rsidR="007C5E42" w:rsidRPr="00FA013A">
                <w:rPr>
                  <w:rStyle w:val="Hyperlink"/>
                </w:rPr>
                <w:t>https://www.australiacouncil.gov.au/funding/funding-index/playing-australia-regional-performing-arts-touring-fund/</w:t>
              </w:r>
            </w:hyperlink>
          </w:p>
          <w:p w14:paraId="53165CAC" w14:textId="5E549095" w:rsidR="00C372C4" w:rsidRPr="0078320D" w:rsidRDefault="007C5E42" w:rsidP="00F033A6">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Phone: 02 9215 9000</w:t>
            </w:r>
          </w:p>
        </w:tc>
      </w:tr>
    </w:tbl>
    <w:p w14:paraId="1311AC78" w14:textId="64F7B634" w:rsidR="00A110F2" w:rsidRDefault="00A110F2" w:rsidP="0056162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561621" w:rsidRPr="00286E53" w14:paraId="020714F2"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643DD11"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5484B455" w14:textId="77777777" w:rsidR="00561621" w:rsidRPr="00471303" w:rsidRDefault="00561621"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1" w:name="_Toc535506383"/>
            <w:bookmarkStart w:id="12" w:name="_Toc535506526"/>
            <w:bookmarkStart w:id="13" w:name="_Toc535566894"/>
            <w:bookmarkStart w:id="14" w:name="_Toc535570533"/>
            <w:r w:rsidRPr="00471303">
              <w:rPr>
                <w:b/>
              </w:rPr>
              <w:t>CONTEMPORARY MUSIC TOURING PROGRAM (CMTP)</w:t>
            </w:r>
            <w:bookmarkEnd w:id="11"/>
            <w:bookmarkEnd w:id="12"/>
            <w:bookmarkEnd w:id="13"/>
            <w:bookmarkEnd w:id="14"/>
          </w:p>
        </w:tc>
      </w:tr>
      <w:tr w:rsidR="00561621" w:rsidRPr="00096B50" w14:paraId="1C2D9F2B"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4BB4940" w14:textId="77777777" w:rsidR="00561621" w:rsidRPr="00286E53" w:rsidRDefault="00561621" w:rsidP="00F358FE">
            <w:pPr>
              <w:spacing w:before="120"/>
              <w:rPr>
                <w:rFonts w:ascii="Gill Sans MT" w:eastAsia="Times New Roman" w:hAnsi="Gill Sans MT"/>
                <w:sz w:val="24"/>
                <w:szCs w:val="24"/>
                <w:lang w:eastAsia="en-AU"/>
              </w:rPr>
            </w:pPr>
            <w:r w:rsidRPr="00286E53">
              <w:rPr>
                <w:rFonts w:ascii="Gill Sans MT" w:eastAsia="Times New Roman" w:hAnsi="Gill Sans MT"/>
                <w:sz w:val="24"/>
                <w:szCs w:val="24"/>
                <w:lang w:eastAsia="en-AU"/>
              </w:rPr>
              <w:t>CLOSES</w:t>
            </w:r>
          </w:p>
        </w:tc>
        <w:tc>
          <w:tcPr>
            <w:tcW w:w="7407" w:type="dxa"/>
            <w:vAlign w:val="center"/>
          </w:tcPr>
          <w:p w14:paraId="7FF60513" w14:textId="77777777" w:rsidR="00561621" w:rsidRPr="0078320D"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05 February 2019</w:t>
            </w:r>
          </w:p>
        </w:tc>
      </w:tr>
      <w:tr w:rsidR="00561621" w:rsidRPr="00096B50" w14:paraId="14F8526B" w14:textId="77777777" w:rsidTr="00F358FE">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D3FF270" w14:textId="77777777" w:rsidR="00561621" w:rsidRPr="00286E53" w:rsidRDefault="00561621" w:rsidP="00F358FE">
            <w:pPr>
              <w:spacing w:before="120"/>
              <w:rPr>
                <w:rFonts w:ascii="Gill Sans MT" w:eastAsia="Times New Roman" w:hAnsi="Gill Sans MT"/>
                <w:sz w:val="24"/>
                <w:szCs w:val="24"/>
                <w:lang w:eastAsia="en-AU"/>
              </w:rPr>
            </w:pPr>
            <w:r w:rsidRPr="00286E53">
              <w:rPr>
                <w:rFonts w:ascii="Gill Sans MT" w:eastAsia="Times New Roman" w:hAnsi="Gill Sans MT"/>
                <w:sz w:val="24"/>
                <w:szCs w:val="24"/>
                <w:lang w:eastAsia="en-AU"/>
              </w:rPr>
              <w:t>PURPOSE</w:t>
            </w:r>
          </w:p>
        </w:tc>
        <w:tc>
          <w:tcPr>
            <w:tcW w:w="7407" w:type="dxa"/>
            <w:vAlign w:val="center"/>
          </w:tcPr>
          <w:p w14:paraId="394486E8"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The Contemporary Music Touring Program (CMTP) supports national touring activity undertaken by Australian musicians performing original contemporary music. It provides travel support of up to $15,000 for artists and their manager for tours in Australia that include performances in regional and remote areas.</w:t>
            </w:r>
          </w:p>
        </w:tc>
      </w:tr>
      <w:tr w:rsidR="00561621" w:rsidRPr="00096B50" w14:paraId="0116413E"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57E8813" w14:textId="77777777" w:rsidR="00561621" w:rsidRPr="00286E53" w:rsidRDefault="00561621" w:rsidP="00F358FE">
            <w:pPr>
              <w:spacing w:before="120"/>
              <w:rPr>
                <w:rFonts w:ascii="Gill Sans MT" w:eastAsia="Times New Roman" w:hAnsi="Gill Sans MT"/>
                <w:sz w:val="24"/>
                <w:szCs w:val="24"/>
                <w:lang w:eastAsia="en-AU"/>
              </w:rPr>
            </w:pPr>
            <w:r w:rsidRPr="00286E53">
              <w:rPr>
                <w:rFonts w:ascii="Gill Sans MT" w:eastAsia="Times New Roman" w:hAnsi="Gill Sans MT"/>
                <w:sz w:val="24"/>
                <w:szCs w:val="24"/>
                <w:lang w:eastAsia="en-AU"/>
              </w:rPr>
              <w:t>FUNDING AVAILABLE</w:t>
            </w:r>
          </w:p>
        </w:tc>
        <w:tc>
          <w:tcPr>
            <w:tcW w:w="7407" w:type="dxa"/>
            <w:vAlign w:val="center"/>
          </w:tcPr>
          <w:p w14:paraId="3236F308"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Up to $15,000</w:t>
            </w:r>
          </w:p>
        </w:tc>
      </w:tr>
      <w:tr w:rsidR="00561621" w:rsidRPr="00096B50" w14:paraId="18D5BFB7"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DD19800" w14:textId="77777777" w:rsidR="00561621" w:rsidRPr="00286E53" w:rsidRDefault="00561621" w:rsidP="00F358FE">
            <w:pPr>
              <w:spacing w:before="120"/>
              <w:rPr>
                <w:rFonts w:ascii="Gill Sans MT" w:eastAsia="Times New Roman" w:hAnsi="Gill Sans MT"/>
                <w:sz w:val="24"/>
                <w:szCs w:val="24"/>
                <w:lang w:eastAsia="en-AU"/>
              </w:rPr>
            </w:pPr>
            <w:r w:rsidRPr="00286E53">
              <w:rPr>
                <w:rFonts w:ascii="Gill Sans MT" w:eastAsia="Times New Roman" w:hAnsi="Gill Sans MT"/>
                <w:sz w:val="24"/>
                <w:szCs w:val="24"/>
                <w:lang w:eastAsia="en-AU"/>
              </w:rPr>
              <w:t>FUNDING BODY</w:t>
            </w:r>
          </w:p>
        </w:tc>
        <w:tc>
          <w:tcPr>
            <w:tcW w:w="7407" w:type="dxa"/>
            <w:vAlign w:val="center"/>
          </w:tcPr>
          <w:p w14:paraId="7CC125D8"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Australia Council</w:t>
            </w:r>
          </w:p>
        </w:tc>
      </w:tr>
      <w:tr w:rsidR="00561621" w:rsidRPr="00096B50" w14:paraId="5BB67CEE"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B2886DA" w14:textId="77777777" w:rsidR="00561621" w:rsidRPr="00286E53" w:rsidRDefault="00561621" w:rsidP="00F358FE">
            <w:pPr>
              <w:spacing w:before="120"/>
              <w:rPr>
                <w:rFonts w:ascii="Gill Sans MT" w:eastAsia="Times New Roman" w:hAnsi="Gill Sans MT"/>
                <w:sz w:val="24"/>
                <w:szCs w:val="24"/>
                <w:lang w:eastAsia="en-AU"/>
              </w:rPr>
            </w:pPr>
            <w:r w:rsidRPr="00286E53">
              <w:rPr>
                <w:rFonts w:ascii="Gill Sans MT" w:eastAsia="Times New Roman" w:hAnsi="Gill Sans MT"/>
                <w:sz w:val="24"/>
                <w:szCs w:val="24"/>
                <w:lang w:eastAsia="en-AU"/>
              </w:rPr>
              <w:t>CONTACT</w:t>
            </w:r>
          </w:p>
        </w:tc>
        <w:tc>
          <w:tcPr>
            <w:tcW w:w="7407" w:type="dxa"/>
            <w:vAlign w:val="center"/>
          </w:tcPr>
          <w:p w14:paraId="3CCA3BF4" w14:textId="77777777" w:rsidR="00561621" w:rsidRPr="00FA013A" w:rsidRDefault="00561621" w:rsidP="00F358FE">
            <w:pPr>
              <w:cnfStyle w:val="000000100000" w:firstRow="0" w:lastRow="0" w:firstColumn="0" w:lastColumn="0" w:oddVBand="0" w:evenVBand="0" w:oddHBand="1" w:evenHBand="0" w:firstRowFirstColumn="0" w:firstRowLastColumn="0" w:lastRowFirstColumn="0" w:lastRowLastColumn="0"/>
              <w:rPr>
                <w:rStyle w:val="Hyperlink"/>
              </w:rPr>
            </w:pPr>
            <w:r w:rsidRPr="0078320D">
              <w:rPr>
                <w:rFonts w:ascii="Gill Sans MT" w:hAnsi="Gill Sans MT"/>
                <w:szCs w:val="24"/>
                <w:lang w:eastAsia="en-AU"/>
              </w:rPr>
              <w:t xml:space="preserve">Web:  </w:t>
            </w:r>
            <w:hyperlink r:id="rId12" w:history="1">
              <w:r w:rsidRPr="00FA013A">
                <w:rPr>
                  <w:rStyle w:val="Hyperlink"/>
                </w:rPr>
                <w:t>https://www.australiacouncil.gov.au/funding/funding-index/contemporary-music-touring-program/</w:t>
              </w:r>
            </w:hyperlink>
          </w:p>
          <w:p w14:paraId="356AC28D"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Phone: 02 9215 9000</w:t>
            </w:r>
          </w:p>
        </w:tc>
      </w:tr>
    </w:tbl>
    <w:p w14:paraId="0E15D0D2" w14:textId="77777777" w:rsidR="00561621" w:rsidRDefault="00561621" w:rsidP="0056162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561621" w:rsidRPr="00096B50" w14:paraId="589497BF"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6FD6057"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2165C71E" w14:textId="77777777" w:rsidR="00561621" w:rsidRPr="00471303" w:rsidRDefault="00561621" w:rsidP="00F358FE">
            <w:pPr>
              <w:pStyle w:val="Grant"/>
              <w:cnfStyle w:val="100000000000" w:firstRow="1" w:lastRow="0" w:firstColumn="0" w:lastColumn="0" w:oddVBand="0" w:evenVBand="0" w:oddHBand="0" w:evenHBand="0" w:firstRowFirstColumn="0" w:firstRowLastColumn="0" w:lastRowFirstColumn="0" w:lastRowLastColumn="0"/>
              <w:rPr>
                <w:b/>
              </w:rPr>
            </w:pPr>
            <w:r w:rsidRPr="00471303">
              <w:rPr>
                <w:b/>
              </w:rPr>
              <w:t>THE LEVI’SMUSIC PRIZE</w:t>
            </w:r>
          </w:p>
        </w:tc>
      </w:tr>
      <w:tr w:rsidR="00561621" w:rsidRPr="00096B50" w14:paraId="7214F5D9"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78E7006"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CLOSES</w:t>
            </w:r>
          </w:p>
        </w:tc>
        <w:tc>
          <w:tcPr>
            <w:tcW w:w="7407" w:type="dxa"/>
            <w:vAlign w:val="center"/>
          </w:tcPr>
          <w:p w14:paraId="0E6C76C4" w14:textId="77777777" w:rsidR="00561621" w:rsidRPr="0078320D"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10 March 2019</w:t>
            </w:r>
          </w:p>
        </w:tc>
      </w:tr>
      <w:tr w:rsidR="00561621" w:rsidRPr="00096B50" w14:paraId="579C5CDC" w14:textId="77777777" w:rsidTr="00F358FE">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9286BF6" w14:textId="77777777" w:rsidR="00561621" w:rsidRPr="00096B50" w:rsidRDefault="00561621" w:rsidP="00F358FE">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0EC28606"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The total Levi’s® Music Prize is a contribution of $100K annually which will be divided into 4 x $25K sums which will go towards funding 4 x quality artists/acts each year. The Levi’s® Music Prize is aimed at early to mid-career artists seeking to capitalise on the initial success that they have already achieved for themselves.</w:t>
            </w:r>
          </w:p>
        </w:tc>
      </w:tr>
      <w:tr w:rsidR="00561621" w:rsidRPr="00096B50" w14:paraId="390A8B44"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4A3451B" w14:textId="77777777" w:rsidR="00561621" w:rsidRPr="00096B50" w:rsidRDefault="00561621" w:rsidP="00F358FE">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AVAILABLE</w:t>
            </w:r>
          </w:p>
        </w:tc>
        <w:tc>
          <w:tcPr>
            <w:tcW w:w="7407" w:type="dxa"/>
            <w:vAlign w:val="center"/>
          </w:tcPr>
          <w:p w14:paraId="269EE6D7"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$25,000</w:t>
            </w:r>
          </w:p>
        </w:tc>
      </w:tr>
      <w:tr w:rsidR="00561621" w:rsidRPr="00096B50" w14:paraId="5E86F35D"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48D7C47"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22E5A210"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Levi’s</w:t>
            </w:r>
          </w:p>
        </w:tc>
      </w:tr>
      <w:tr w:rsidR="00561621" w:rsidRPr="00096B50" w14:paraId="1E2C1C67"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A330F6C"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13E39DDE"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 xml:space="preserve">Web:  </w:t>
            </w:r>
            <w:hyperlink r:id="rId13" w:history="1">
              <w:r w:rsidRPr="00FA013A">
                <w:rPr>
                  <w:rStyle w:val="Hyperlink"/>
                </w:rPr>
                <w:t>https://www.bigsound.org.au/music-festival/levis-music-prize</w:t>
              </w:r>
            </w:hyperlink>
          </w:p>
        </w:tc>
      </w:tr>
    </w:tbl>
    <w:p w14:paraId="293279B9" w14:textId="49D3C237" w:rsidR="00561621" w:rsidRDefault="00561621" w:rsidP="00561621">
      <w:pPr>
        <w:spacing w:after="0"/>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561621" w:rsidRPr="00096B50" w14:paraId="113ED477"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A9FA6DE"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19D165E5" w14:textId="77777777" w:rsidR="00561621" w:rsidRPr="00471303" w:rsidRDefault="00561621" w:rsidP="00F358FE">
            <w:pPr>
              <w:pStyle w:val="Grant"/>
              <w:cnfStyle w:val="100000000000" w:firstRow="1" w:lastRow="0" w:firstColumn="0" w:lastColumn="0" w:oddVBand="0" w:evenVBand="0" w:oddHBand="0" w:evenHBand="0" w:firstRowFirstColumn="0" w:firstRowLastColumn="0" w:lastRowFirstColumn="0" w:lastRowLastColumn="0"/>
              <w:rPr>
                <w:b/>
              </w:rPr>
            </w:pPr>
            <w:r w:rsidRPr="00471303">
              <w:rPr>
                <w:b/>
                <w:color w:val="auto"/>
              </w:rPr>
              <w:t>CREATIVE KOORI – ABORIGINAL ARTIST SUPPORT (QUICK RESPONSE)</w:t>
            </w:r>
          </w:p>
        </w:tc>
      </w:tr>
      <w:tr w:rsidR="00561621" w:rsidRPr="00096B50" w14:paraId="35CA2347"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2699DA4"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CLOSES</w:t>
            </w:r>
          </w:p>
        </w:tc>
        <w:tc>
          <w:tcPr>
            <w:tcW w:w="7407" w:type="dxa"/>
            <w:vAlign w:val="center"/>
          </w:tcPr>
          <w:p w14:paraId="18D17033" w14:textId="77777777" w:rsidR="00561621" w:rsidRPr="00096B50"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01 April 2019</w:t>
            </w:r>
          </w:p>
        </w:tc>
      </w:tr>
      <w:tr w:rsidR="00561621" w:rsidRPr="00096B50" w14:paraId="2A5B52E1" w14:textId="77777777" w:rsidTr="00F358FE">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6B830F6" w14:textId="77777777" w:rsidR="00561621" w:rsidRPr="00096B50" w:rsidRDefault="00561621" w:rsidP="00F358FE">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033B22DD"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This program supports professional and market development opportunities for NSW Aboriginal artists and arts/cultural workers. This program aims to:</w:t>
            </w:r>
          </w:p>
          <w:p w14:paraId="0EB5356E" w14:textId="77777777" w:rsidR="00561621" w:rsidRPr="0078320D" w:rsidRDefault="00561621" w:rsidP="0019064C">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Gill Sans MT" w:hAnsi="Gill Sans MT"/>
                <w:sz w:val="22"/>
                <w:szCs w:val="24"/>
                <w:lang w:eastAsia="en-AU"/>
              </w:rPr>
            </w:pPr>
            <w:r w:rsidRPr="0078320D">
              <w:rPr>
                <w:rFonts w:ascii="Gill Sans MT" w:hAnsi="Gill Sans MT"/>
                <w:sz w:val="22"/>
                <w:szCs w:val="24"/>
                <w:lang w:eastAsia="en-AU"/>
              </w:rPr>
              <w:t>Assist market and professional development opportunities</w:t>
            </w:r>
          </w:p>
          <w:p w14:paraId="58CF78D4" w14:textId="77777777" w:rsidR="00561621" w:rsidRPr="00286E53" w:rsidRDefault="00561621" w:rsidP="0019064C">
            <w:pPr>
              <w:pStyle w:val="ListParagraph"/>
              <w:numPr>
                <w:ilvl w:val="0"/>
                <w:numId w:val="2"/>
              </w:num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 w:val="22"/>
                <w:szCs w:val="24"/>
                <w:lang w:eastAsia="en-AU"/>
              </w:rPr>
              <w:t>Support activities consistent with the objectives of the NSW Aboriginal Arts and Cultural Strategy 2015-18 - Connection, Culture, Pathways.</w:t>
            </w:r>
          </w:p>
        </w:tc>
      </w:tr>
      <w:tr w:rsidR="00561621" w:rsidRPr="00096B50" w14:paraId="38CE91B6"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C8750DE" w14:textId="77777777" w:rsidR="00561621" w:rsidRPr="00096B50" w:rsidRDefault="00561621" w:rsidP="00F358FE">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AVAILABLE</w:t>
            </w:r>
          </w:p>
        </w:tc>
        <w:tc>
          <w:tcPr>
            <w:tcW w:w="7407" w:type="dxa"/>
            <w:vAlign w:val="center"/>
          </w:tcPr>
          <w:p w14:paraId="3E3600EE"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Up to $5,000</w:t>
            </w:r>
          </w:p>
        </w:tc>
      </w:tr>
      <w:tr w:rsidR="00561621" w:rsidRPr="00096B50" w14:paraId="3F650D66"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7B8D87E"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395650C3"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Create NSW</w:t>
            </w:r>
          </w:p>
        </w:tc>
      </w:tr>
      <w:tr w:rsidR="00561621" w:rsidRPr="00096B50" w14:paraId="42469EA9"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2BFE39D"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368BC48B" w14:textId="77777777" w:rsidR="00561621" w:rsidRPr="00FA013A" w:rsidRDefault="00561621" w:rsidP="00F358FE">
            <w:pPr>
              <w:cnfStyle w:val="000000100000" w:firstRow="0" w:lastRow="0" w:firstColumn="0" w:lastColumn="0" w:oddVBand="0" w:evenVBand="0" w:oddHBand="1" w:evenHBand="0" w:firstRowFirstColumn="0" w:firstRowLastColumn="0" w:lastRowFirstColumn="0" w:lastRowLastColumn="0"/>
              <w:rPr>
                <w:rStyle w:val="Hyperlink"/>
              </w:rPr>
            </w:pPr>
            <w:r w:rsidRPr="0078320D">
              <w:rPr>
                <w:rFonts w:ascii="Gill Sans MT" w:hAnsi="Gill Sans MT"/>
                <w:szCs w:val="24"/>
                <w:lang w:eastAsia="en-AU"/>
              </w:rPr>
              <w:t xml:space="preserve">Web:  </w:t>
            </w:r>
            <w:hyperlink r:id="rId14" w:history="1">
              <w:r w:rsidRPr="00FA013A">
                <w:rPr>
                  <w:rStyle w:val="Hyperlink"/>
                </w:rPr>
                <w:t>https://www.create.nsw.gov.au/funding-and-support/arts-and-cultural-development-program/aboriginal-quick-response/</w:t>
              </w:r>
            </w:hyperlink>
          </w:p>
          <w:p w14:paraId="2AFFDF6A"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Phone: 02 8289 6415</w:t>
            </w:r>
          </w:p>
          <w:p w14:paraId="352AB3F5"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 xml:space="preserve">Email: </w:t>
            </w:r>
            <w:hyperlink r:id="rId15" w:history="1">
              <w:r w:rsidRPr="008B1E4A">
                <w:rPr>
                  <w:rStyle w:val="Hyperlink"/>
                  <w:rFonts w:ascii="Gill Sans MT" w:hAnsi="Gill Sans MT"/>
                  <w:szCs w:val="24"/>
                  <w:lang w:eastAsia="en-AU"/>
                </w:rPr>
                <w:t>arts.funding@create.nsw.gov.au</w:t>
              </w:r>
            </w:hyperlink>
          </w:p>
        </w:tc>
      </w:tr>
    </w:tbl>
    <w:p w14:paraId="4699F1D2" w14:textId="5981DB5B" w:rsidR="00561621" w:rsidRDefault="00561621" w:rsidP="0056162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561621" w:rsidRPr="00096B50" w14:paraId="51B432C9"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45F6218"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5A42DA0E" w14:textId="77777777" w:rsidR="00561621" w:rsidRPr="00471303" w:rsidRDefault="00561621"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5" w:name="_Toc535506384"/>
            <w:bookmarkStart w:id="16" w:name="_Toc535506527"/>
            <w:bookmarkStart w:id="17" w:name="_Toc535566895"/>
            <w:bookmarkStart w:id="18" w:name="_Toc535570534"/>
            <w:r w:rsidRPr="00471303">
              <w:rPr>
                <w:b/>
              </w:rPr>
              <w:t>artist support quick response funding</w:t>
            </w:r>
            <w:bookmarkEnd w:id="15"/>
            <w:bookmarkEnd w:id="16"/>
            <w:bookmarkEnd w:id="17"/>
            <w:bookmarkEnd w:id="18"/>
            <w:r w:rsidRPr="00471303">
              <w:rPr>
                <w:b/>
              </w:rPr>
              <w:t xml:space="preserve">  </w:t>
            </w:r>
          </w:p>
        </w:tc>
      </w:tr>
      <w:tr w:rsidR="00561621" w:rsidRPr="00096B50" w14:paraId="190811BE"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90D31D9"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CLOSES</w:t>
            </w:r>
          </w:p>
        </w:tc>
        <w:tc>
          <w:tcPr>
            <w:tcW w:w="7407" w:type="dxa"/>
            <w:vAlign w:val="center"/>
          </w:tcPr>
          <w:p w14:paraId="5A3E09BA" w14:textId="77777777" w:rsidR="00561621" w:rsidRPr="00096B50"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1 April 2019</w:t>
            </w:r>
          </w:p>
        </w:tc>
      </w:tr>
      <w:tr w:rsidR="00561621" w:rsidRPr="00096B50" w14:paraId="4EF04E9F" w14:textId="77777777" w:rsidTr="00F358FE">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59D7273" w14:textId="77777777" w:rsidR="00561621" w:rsidRPr="00096B50" w:rsidRDefault="00561621" w:rsidP="00F358FE">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643C8A1B"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Artist Support Quick Response funding provides professional development opportunities for NSW-based professional artists and arts/cultural workers to support skills development, take up outstanding opportunities of significance for their practice and/or develop markets.</w:t>
            </w:r>
          </w:p>
          <w:p w14:paraId="018B0FF8"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
        </w:tc>
      </w:tr>
      <w:tr w:rsidR="00561621" w:rsidRPr="00096B50" w14:paraId="0C1E8565"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4050612" w14:textId="77777777" w:rsidR="00561621" w:rsidRPr="00096B50" w:rsidRDefault="00561621" w:rsidP="00F358FE">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AVAILABLE</w:t>
            </w:r>
          </w:p>
        </w:tc>
        <w:tc>
          <w:tcPr>
            <w:tcW w:w="7407" w:type="dxa"/>
            <w:vAlign w:val="center"/>
          </w:tcPr>
          <w:p w14:paraId="7FC6E3CF"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$5,000</w:t>
            </w:r>
          </w:p>
        </w:tc>
      </w:tr>
      <w:tr w:rsidR="00561621" w:rsidRPr="00096B50" w14:paraId="3AE723D6"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9F03DA6"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6079C77E"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Create NSW</w:t>
            </w:r>
          </w:p>
        </w:tc>
      </w:tr>
      <w:tr w:rsidR="00561621" w:rsidRPr="00096B50" w14:paraId="35984DDD"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569445"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2482F881" w14:textId="77777777" w:rsidR="00561621" w:rsidRDefault="00561621" w:rsidP="00F358FE">
            <w:pPr>
              <w:cnfStyle w:val="000000100000" w:firstRow="0" w:lastRow="0" w:firstColumn="0" w:lastColumn="0" w:oddVBand="0" w:evenVBand="0" w:oddHBand="1" w:evenHBand="0" w:firstRowFirstColumn="0" w:firstRowLastColumn="0" w:lastRowFirstColumn="0" w:lastRowLastColumn="0"/>
              <w:rPr>
                <w:rStyle w:val="Hyperlink"/>
              </w:rPr>
            </w:pPr>
            <w:r w:rsidRPr="0078320D">
              <w:rPr>
                <w:rFonts w:ascii="Gill Sans MT" w:hAnsi="Gill Sans MT"/>
                <w:szCs w:val="24"/>
                <w:lang w:eastAsia="en-AU"/>
              </w:rPr>
              <w:t xml:space="preserve">Web:  </w:t>
            </w:r>
            <w:hyperlink r:id="rId16" w:history="1">
              <w:r w:rsidRPr="00FA013A">
                <w:rPr>
                  <w:rStyle w:val="Hyperlink"/>
                </w:rPr>
                <w:t>https://www.create.nsw.gov.au/funding-and-support/arts-and-cultural-development-program/artist-support-quick-response/</w:t>
              </w:r>
            </w:hyperlink>
            <w:r w:rsidRPr="00FA013A">
              <w:rPr>
                <w:rStyle w:val="Hyperlink"/>
              </w:rPr>
              <w:t xml:space="preserve"> </w:t>
            </w:r>
          </w:p>
          <w:p w14:paraId="4F8433BF"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Phone: 9995 0533</w:t>
            </w:r>
          </w:p>
          <w:p w14:paraId="1DC1F9C9" w14:textId="77777777" w:rsidR="00561621" w:rsidRPr="00313810" w:rsidRDefault="00561621" w:rsidP="00F358FE">
            <w:pPr>
              <w:cnfStyle w:val="000000100000" w:firstRow="0" w:lastRow="0" w:firstColumn="0" w:lastColumn="0" w:oddVBand="0" w:evenVBand="0" w:oddHBand="1" w:evenHBand="0" w:firstRowFirstColumn="0" w:firstRowLastColumn="0" w:lastRowFirstColumn="0" w:lastRowLastColumn="0"/>
              <w:rPr>
                <w:color w:val="0000FF"/>
                <w:u w:val="single"/>
              </w:rPr>
            </w:pPr>
            <w:r w:rsidRPr="0078320D">
              <w:rPr>
                <w:rFonts w:ascii="Gill Sans MT" w:hAnsi="Gill Sans MT"/>
                <w:szCs w:val="24"/>
                <w:lang w:eastAsia="en-AU"/>
              </w:rPr>
              <w:t xml:space="preserve">Email: </w:t>
            </w:r>
            <w:hyperlink r:id="rId17" w:history="1">
              <w:r w:rsidRPr="00FA013A">
                <w:rPr>
                  <w:rStyle w:val="Hyperlink"/>
                </w:rPr>
                <w:t>arts.funding@arts.nsw.gov.au</w:t>
              </w:r>
            </w:hyperlink>
          </w:p>
        </w:tc>
      </w:tr>
    </w:tbl>
    <w:p w14:paraId="65C90959" w14:textId="2BD6F480" w:rsidR="00561621" w:rsidRDefault="00561621" w:rsidP="0056162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561621" w:rsidRPr="00096B50" w14:paraId="6CDBC75B"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6EE1164"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261E20C4" w14:textId="77777777" w:rsidR="00561621" w:rsidRPr="00471303" w:rsidRDefault="00561621"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9" w:name="_Toc535506385"/>
            <w:bookmarkStart w:id="20" w:name="_Toc535506528"/>
            <w:bookmarkStart w:id="21" w:name="_Toc535566896"/>
            <w:bookmarkStart w:id="22" w:name="_Toc535570535"/>
            <w:r w:rsidRPr="00471303">
              <w:rPr>
                <w:b/>
              </w:rPr>
              <w:t>Screen Story Development Fund</w:t>
            </w:r>
            <w:bookmarkEnd w:id="19"/>
            <w:bookmarkEnd w:id="20"/>
            <w:bookmarkEnd w:id="21"/>
            <w:bookmarkEnd w:id="22"/>
          </w:p>
        </w:tc>
      </w:tr>
      <w:tr w:rsidR="00561621" w:rsidRPr="00096B50" w14:paraId="15C5E0B5"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67BEB30"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CLOSES</w:t>
            </w:r>
          </w:p>
        </w:tc>
        <w:tc>
          <w:tcPr>
            <w:tcW w:w="7407" w:type="dxa"/>
            <w:vAlign w:val="center"/>
          </w:tcPr>
          <w:p w14:paraId="1AFA7777" w14:textId="150138F0" w:rsidR="00561621" w:rsidRPr="001A72E2"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ONGOING</w:t>
            </w:r>
          </w:p>
        </w:tc>
      </w:tr>
      <w:tr w:rsidR="00561621" w:rsidRPr="00096B50" w14:paraId="0A7BB49C" w14:textId="77777777" w:rsidTr="00F358FE">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34A3660" w14:textId="77777777" w:rsidR="00561621" w:rsidRPr="00096B50" w:rsidRDefault="00561621" w:rsidP="00F358FE">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3114EAAD"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Through the Screen Story Development Fund, Screen Australia is supporting screen content creators to take advantage of existing and emerging opportunities to develop compelling drama stories:</w:t>
            </w:r>
          </w:p>
        </w:tc>
      </w:tr>
      <w:tr w:rsidR="00561621" w:rsidRPr="00096B50" w14:paraId="748DB0B1"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6CC7C45" w14:textId="77777777" w:rsidR="00561621" w:rsidRPr="00096B50" w:rsidRDefault="00561621" w:rsidP="00F358FE">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AVAILABLE</w:t>
            </w:r>
          </w:p>
        </w:tc>
        <w:tc>
          <w:tcPr>
            <w:tcW w:w="7407" w:type="dxa"/>
            <w:vAlign w:val="center"/>
          </w:tcPr>
          <w:p w14:paraId="2DC8345D" w14:textId="77777777" w:rsidR="00561621" w:rsidRPr="001A72E2"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undisclosed</w:t>
            </w:r>
          </w:p>
        </w:tc>
      </w:tr>
      <w:tr w:rsidR="00561621" w:rsidRPr="00096B50" w14:paraId="6EB257FB"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AC07F7E"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45E7F517"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Screen Australia</w:t>
            </w:r>
          </w:p>
        </w:tc>
      </w:tr>
      <w:tr w:rsidR="00561621" w:rsidRPr="00096B50" w14:paraId="333E26F8"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AE63636"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7CBAA389" w14:textId="77777777" w:rsidR="00561621" w:rsidRDefault="00561621" w:rsidP="00F358FE">
            <w:pPr>
              <w:cnfStyle w:val="000000100000" w:firstRow="0" w:lastRow="0" w:firstColumn="0" w:lastColumn="0" w:oddVBand="0" w:evenVBand="0" w:oddHBand="1" w:evenHBand="0" w:firstRowFirstColumn="0" w:firstRowLastColumn="0" w:lastRowFirstColumn="0" w:lastRowLastColumn="0"/>
              <w:rPr>
                <w:rStyle w:val="Hyperlink"/>
              </w:rPr>
            </w:pPr>
            <w:r w:rsidRPr="001A72E2">
              <w:rPr>
                <w:rFonts w:ascii="Gill Sans MT" w:hAnsi="Gill Sans MT"/>
                <w:szCs w:val="24"/>
                <w:lang w:eastAsia="en-AU"/>
              </w:rPr>
              <w:t xml:space="preserve">Web:  </w:t>
            </w:r>
            <w:hyperlink r:id="rId18" w:history="1">
              <w:r w:rsidRPr="008B1E4A">
                <w:rPr>
                  <w:rStyle w:val="Hyperlink"/>
                </w:rPr>
                <w:t>https://www.screenaustralia.gov.au/funding-and-support/feature-films/development</w:t>
              </w:r>
            </w:hyperlink>
          </w:p>
          <w:p w14:paraId="1F20AA85" w14:textId="77777777" w:rsidR="00561621" w:rsidRPr="001A72E2"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1800 507 901</w:t>
            </w:r>
          </w:p>
          <w:p w14:paraId="433A6B96" w14:textId="77777777" w:rsidR="00561621" w:rsidRPr="00313810" w:rsidRDefault="00561621" w:rsidP="00F358FE">
            <w:pPr>
              <w:cnfStyle w:val="000000100000" w:firstRow="0" w:lastRow="0" w:firstColumn="0" w:lastColumn="0" w:oddVBand="0" w:evenVBand="0" w:oddHBand="1" w:evenHBand="0" w:firstRowFirstColumn="0" w:firstRowLastColumn="0" w:lastRowFirstColumn="0" w:lastRowLastColumn="0"/>
              <w:rPr>
                <w:color w:val="0000FF"/>
                <w:u w:val="single"/>
              </w:rPr>
            </w:pPr>
            <w:r w:rsidRPr="001A72E2">
              <w:rPr>
                <w:rFonts w:ascii="Gill Sans MT" w:hAnsi="Gill Sans MT"/>
                <w:szCs w:val="24"/>
                <w:lang w:eastAsia="en-AU"/>
              </w:rPr>
              <w:t xml:space="preserve">Email: </w:t>
            </w:r>
            <w:hyperlink r:id="rId19" w:history="1">
              <w:r w:rsidRPr="00FA013A">
                <w:rPr>
                  <w:rStyle w:val="Hyperlink"/>
                </w:rPr>
                <w:t>development@screenaustralia.gov.au</w:t>
              </w:r>
            </w:hyperlink>
          </w:p>
        </w:tc>
      </w:tr>
    </w:tbl>
    <w:p w14:paraId="07EB91A4" w14:textId="77777777" w:rsidR="00561621" w:rsidRDefault="00561621" w:rsidP="0056162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561621" w:rsidRPr="00096B50" w14:paraId="7C60EA8B"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963F21E"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1A4C4E34" w14:textId="77777777" w:rsidR="00561621" w:rsidRPr="00471303" w:rsidRDefault="00561621"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23" w:name="_Toc535506386"/>
            <w:bookmarkStart w:id="24" w:name="_Toc535506529"/>
            <w:bookmarkStart w:id="25" w:name="_Toc535566897"/>
            <w:bookmarkStart w:id="26" w:name="_Toc535570536"/>
            <w:r w:rsidRPr="00471303">
              <w:rPr>
                <w:b/>
              </w:rPr>
              <w:t>time critical shooting</w:t>
            </w:r>
            <w:bookmarkEnd w:id="23"/>
            <w:bookmarkEnd w:id="24"/>
            <w:bookmarkEnd w:id="25"/>
            <w:bookmarkEnd w:id="26"/>
          </w:p>
        </w:tc>
      </w:tr>
      <w:tr w:rsidR="00561621" w:rsidRPr="00096B50" w14:paraId="2BB74D33"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D12C58B"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CLOSES</w:t>
            </w:r>
          </w:p>
        </w:tc>
        <w:tc>
          <w:tcPr>
            <w:tcW w:w="7407" w:type="dxa"/>
            <w:vAlign w:val="center"/>
          </w:tcPr>
          <w:p w14:paraId="44312077" w14:textId="77777777" w:rsidR="00561621" w:rsidRPr="00096B50"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ONGOING</w:t>
            </w:r>
          </w:p>
        </w:tc>
      </w:tr>
      <w:tr w:rsidR="00561621" w:rsidRPr="00096B50" w14:paraId="0757122C" w14:textId="77777777" w:rsidTr="00F358FE">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2195A72" w14:textId="77777777" w:rsidR="00561621" w:rsidRPr="00096B50" w:rsidRDefault="00561621" w:rsidP="00F358FE">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11AF94BE"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Time Critical Shooting funds factual and documentary television or web programs and series. Shooting essential scenes, characters, events and locations only available before the project’s production schedule.</w:t>
            </w:r>
          </w:p>
          <w:p w14:paraId="17EA01E3"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 xml:space="preserve">Applicants need to demonstrate the strong likelihood of the project proceeding to production. Screen NSW is committed to supporting increased participation in the industry of people from under-represented groups including women, Aboriginal and Torres Strait Islander peoples, people from </w:t>
            </w:r>
            <w:proofErr w:type="spellStart"/>
            <w:r w:rsidRPr="0078320D">
              <w:rPr>
                <w:rFonts w:ascii="Gill Sans MT" w:hAnsi="Gill Sans MT"/>
                <w:szCs w:val="24"/>
                <w:lang w:eastAsia="en-AU"/>
              </w:rPr>
              <w:t>CaLD</w:t>
            </w:r>
            <w:proofErr w:type="spellEnd"/>
            <w:r w:rsidRPr="0078320D">
              <w:rPr>
                <w:rFonts w:ascii="Gill Sans MT" w:hAnsi="Gill Sans MT"/>
                <w:szCs w:val="24"/>
                <w:lang w:eastAsia="en-AU"/>
              </w:rPr>
              <w:t xml:space="preserve"> backgrounds, people with disability, LGBTQI people, people from western Sydney and people from regional NSW. Priority will be given to teams including people from under-represented groups</w:t>
            </w:r>
          </w:p>
        </w:tc>
      </w:tr>
      <w:tr w:rsidR="00561621" w:rsidRPr="00096B50" w14:paraId="17D854CF"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260D802" w14:textId="77777777" w:rsidR="00561621" w:rsidRPr="00096B50" w:rsidRDefault="00561621" w:rsidP="00F358FE">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AVAILABLE</w:t>
            </w:r>
          </w:p>
        </w:tc>
        <w:tc>
          <w:tcPr>
            <w:tcW w:w="7407" w:type="dxa"/>
            <w:vAlign w:val="center"/>
          </w:tcPr>
          <w:p w14:paraId="484B9D24"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$10,000</w:t>
            </w:r>
          </w:p>
        </w:tc>
      </w:tr>
      <w:tr w:rsidR="00561621" w:rsidRPr="00096B50" w14:paraId="478D1E11"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13A3DCC"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1261A895"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Screen NSW</w:t>
            </w:r>
          </w:p>
        </w:tc>
      </w:tr>
      <w:tr w:rsidR="00561621" w:rsidRPr="00096B50" w14:paraId="0D6918C4"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BC74606"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76D61178"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 xml:space="preserve">Web:  </w:t>
            </w:r>
            <w:hyperlink r:id="rId20" w:history="1">
              <w:r w:rsidRPr="00FA013A">
                <w:rPr>
                  <w:rStyle w:val="Hyperlink"/>
                </w:rPr>
                <w:t>http://www.screen.nsw.gov.au/funding/production-support/time-critical-shooting</w:t>
              </w:r>
            </w:hyperlink>
          </w:p>
        </w:tc>
      </w:tr>
    </w:tbl>
    <w:p w14:paraId="46C336DC" w14:textId="2826360A" w:rsidR="00561621" w:rsidRDefault="00561621" w:rsidP="009A5218">
      <w:pPr>
        <w:rPr>
          <w:rStyle w:val="Heading1Char"/>
          <w:rFonts w:ascii="Gill Sans MT" w:eastAsia="Calibri" w:hAnsi="Gill Sans MT"/>
          <w:color w:val="FF0000"/>
          <w:sz w:val="28"/>
          <w:szCs w:val="28"/>
        </w:rPr>
      </w:pPr>
    </w:p>
    <w:p w14:paraId="5CF3F1DA" w14:textId="77777777" w:rsidR="00561621" w:rsidRDefault="00561621" w:rsidP="009A5218">
      <w:pPr>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561621" w:rsidRPr="00096B50" w14:paraId="2649672C"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34E8499" w14:textId="77777777" w:rsidR="00561621" w:rsidRPr="00471303" w:rsidRDefault="00561621" w:rsidP="00F358FE">
            <w:pPr>
              <w:pStyle w:val="Heading4"/>
              <w:outlineLvl w:val="3"/>
              <w:rPr>
                <w:rFonts w:eastAsia="Times New Roman"/>
                <w:b/>
                <w:lang w:eastAsia="en-AU"/>
              </w:rPr>
            </w:pPr>
            <w:bookmarkStart w:id="27" w:name="_Toc535506387"/>
            <w:bookmarkStart w:id="28" w:name="_Toc535506530"/>
            <w:bookmarkStart w:id="29" w:name="_Toc535566898"/>
            <w:bookmarkStart w:id="30" w:name="_Toc535570537"/>
            <w:r w:rsidRPr="00471303">
              <w:rPr>
                <w:rFonts w:eastAsia="Times New Roman"/>
                <w:b/>
                <w:lang w:eastAsia="en-AU"/>
              </w:rPr>
              <w:t>GRANT</w:t>
            </w:r>
            <w:bookmarkEnd w:id="27"/>
            <w:bookmarkEnd w:id="28"/>
            <w:bookmarkEnd w:id="29"/>
            <w:bookmarkEnd w:id="30"/>
          </w:p>
        </w:tc>
        <w:tc>
          <w:tcPr>
            <w:tcW w:w="7407" w:type="dxa"/>
            <w:vAlign w:val="center"/>
          </w:tcPr>
          <w:p w14:paraId="0641D307" w14:textId="77777777" w:rsidR="00561621" w:rsidRPr="00471303" w:rsidRDefault="00561621"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31" w:name="_Toc535506388"/>
            <w:bookmarkStart w:id="32" w:name="_Toc535506531"/>
            <w:bookmarkStart w:id="33" w:name="_Toc535566899"/>
            <w:bookmarkStart w:id="34" w:name="_Toc535570538"/>
            <w:r w:rsidRPr="00471303">
              <w:rPr>
                <w:b/>
              </w:rPr>
              <w:t>RegIonal arts fund: quick response grants</w:t>
            </w:r>
            <w:bookmarkEnd w:id="31"/>
            <w:bookmarkEnd w:id="32"/>
            <w:bookmarkEnd w:id="33"/>
            <w:bookmarkEnd w:id="34"/>
          </w:p>
        </w:tc>
      </w:tr>
      <w:tr w:rsidR="00561621" w:rsidRPr="00096B50" w14:paraId="19CFC71B" w14:textId="77777777" w:rsidTr="00F358F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907BC3A" w14:textId="77777777" w:rsidR="00561621" w:rsidRPr="00471303" w:rsidRDefault="00561621" w:rsidP="00F358FE">
            <w:pPr>
              <w:pStyle w:val="Heading4"/>
              <w:outlineLvl w:val="3"/>
              <w:rPr>
                <w:rFonts w:eastAsia="Times New Roman"/>
                <w:lang w:eastAsia="en-AU"/>
              </w:rPr>
            </w:pPr>
            <w:bookmarkStart w:id="35" w:name="_Toc535506389"/>
            <w:bookmarkStart w:id="36" w:name="_Toc535506532"/>
            <w:bookmarkStart w:id="37" w:name="_Toc535566900"/>
            <w:bookmarkStart w:id="38" w:name="_Toc535570539"/>
            <w:r w:rsidRPr="00561621">
              <w:rPr>
                <w:rFonts w:eastAsia="Times New Roman"/>
                <w:b/>
                <w:lang w:eastAsia="en-AU"/>
              </w:rPr>
              <w:t>close</w:t>
            </w:r>
            <w:r>
              <w:rPr>
                <w:rFonts w:eastAsia="Times New Roman"/>
                <w:lang w:eastAsia="en-AU"/>
              </w:rPr>
              <w:t>s</w:t>
            </w:r>
            <w:bookmarkEnd w:id="35"/>
            <w:bookmarkEnd w:id="36"/>
            <w:bookmarkEnd w:id="37"/>
            <w:bookmarkEnd w:id="38"/>
          </w:p>
        </w:tc>
        <w:tc>
          <w:tcPr>
            <w:tcW w:w="7407" w:type="dxa"/>
            <w:vAlign w:val="center"/>
          </w:tcPr>
          <w:p w14:paraId="68CCF494" w14:textId="77777777" w:rsidR="00561621" w:rsidRPr="00471303" w:rsidRDefault="00561621" w:rsidP="00F358FE">
            <w:pPr>
              <w:pStyle w:val="Heading4"/>
              <w:outlineLvl w:val="3"/>
              <w:cnfStyle w:val="000000100000" w:firstRow="0" w:lastRow="0" w:firstColumn="0" w:lastColumn="0" w:oddVBand="0" w:evenVBand="0" w:oddHBand="1" w:evenHBand="0" w:firstRowFirstColumn="0" w:firstRowLastColumn="0" w:lastRowFirstColumn="0" w:lastRowLastColumn="0"/>
            </w:pPr>
            <w:bookmarkStart w:id="39" w:name="_Toc535506390"/>
            <w:bookmarkStart w:id="40" w:name="_Toc535506533"/>
            <w:bookmarkStart w:id="41" w:name="_Toc535566901"/>
            <w:bookmarkStart w:id="42" w:name="_Toc535570540"/>
            <w:r>
              <w:t>ongoing</w:t>
            </w:r>
            <w:bookmarkEnd w:id="39"/>
            <w:bookmarkEnd w:id="40"/>
            <w:bookmarkEnd w:id="41"/>
            <w:bookmarkEnd w:id="42"/>
          </w:p>
        </w:tc>
      </w:tr>
      <w:tr w:rsidR="00561621" w:rsidRPr="00096B50" w14:paraId="0474A80C" w14:textId="77777777" w:rsidTr="00F358FE">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3161B84" w14:textId="77777777" w:rsidR="00561621" w:rsidRPr="00096B50" w:rsidRDefault="00561621" w:rsidP="00F358FE">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122A8673"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This program seeks to fund regional artists, arts organisations and communities to respond to unique arts opportunities that present themselves at very short notice.</w:t>
            </w:r>
            <w:r w:rsidRPr="0078320D">
              <w:rPr>
                <w:rFonts w:ascii="Gill Sans MT" w:hAnsi="Gill Sans MT"/>
                <w:szCs w:val="24"/>
                <w:lang w:eastAsia="en-AU"/>
              </w:rPr>
              <w:br/>
              <w:t>The objectives of the Fund are to support and promote participation in, and access to, Australia’s arts and culture in regional and remote Australia by:</w:t>
            </w:r>
            <w:r w:rsidRPr="0078320D">
              <w:rPr>
                <w:rFonts w:ascii="Gill Sans MT" w:hAnsi="Gill Sans MT"/>
                <w:szCs w:val="24"/>
                <w:lang w:eastAsia="en-AU"/>
              </w:rPr>
              <w:br/>
              <w:t>- Encouraging and supporting sustainable economic, social and cultural development in regional communities;</w:t>
            </w:r>
            <w:r w:rsidRPr="0078320D">
              <w:rPr>
                <w:rFonts w:ascii="Gill Sans MT" w:hAnsi="Gill Sans MT"/>
                <w:szCs w:val="24"/>
                <w:lang w:eastAsia="en-AU"/>
              </w:rPr>
              <w:br/>
              <w:t xml:space="preserve">- Developing partnerships and networks which leverage financial and/or in-kind support for specific projects and encourage </w:t>
            </w:r>
            <w:r>
              <w:rPr>
                <w:rFonts w:ascii="Gill Sans MT" w:hAnsi="Gill Sans MT"/>
                <w:szCs w:val="24"/>
                <w:lang w:eastAsia="en-AU"/>
              </w:rPr>
              <w:t>ONGOING</w:t>
            </w:r>
            <w:r w:rsidRPr="0078320D">
              <w:rPr>
                <w:rFonts w:ascii="Gill Sans MT" w:hAnsi="Gill Sans MT"/>
                <w:szCs w:val="24"/>
                <w:lang w:eastAsia="en-AU"/>
              </w:rPr>
              <w:t xml:space="preserve"> collaboration;</w:t>
            </w:r>
            <w:r w:rsidRPr="0078320D">
              <w:rPr>
                <w:rFonts w:ascii="Gill Sans MT" w:hAnsi="Gill Sans MT"/>
                <w:szCs w:val="24"/>
                <w:lang w:eastAsia="en-AU"/>
              </w:rPr>
              <w:br/>
              <w:t>- Developing audiences and broadening community engagement with the arts;</w:t>
            </w:r>
            <w:r w:rsidRPr="0078320D">
              <w:rPr>
                <w:rFonts w:ascii="Gill Sans MT" w:hAnsi="Gill Sans MT"/>
                <w:szCs w:val="24"/>
                <w:lang w:eastAsia="en-AU"/>
              </w:rPr>
              <w:br/>
              <w:t>- Increasing employment and professional development opportunities for, and raise the profile of, regional and remote artists.</w:t>
            </w:r>
          </w:p>
        </w:tc>
      </w:tr>
      <w:tr w:rsidR="00561621" w:rsidRPr="00096B50" w14:paraId="0ACF3312"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A5F85AA" w14:textId="77777777" w:rsidR="00561621" w:rsidRPr="00096B50" w:rsidRDefault="00561621" w:rsidP="00F358FE">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RANGE</w:t>
            </w:r>
          </w:p>
        </w:tc>
        <w:tc>
          <w:tcPr>
            <w:tcW w:w="7407" w:type="dxa"/>
            <w:vAlign w:val="center"/>
          </w:tcPr>
          <w:p w14:paraId="0D97922B" w14:textId="77777777" w:rsidR="00561621" w:rsidRPr="0078320D"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 xml:space="preserve">Up to $1,500 </w:t>
            </w:r>
          </w:p>
        </w:tc>
      </w:tr>
      <w:tr w:rsidR="00561621" w:rsidRPr="00096B50" w14:paraId="156C49D7"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9E6FCE6"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3D80E8B5" w14:textId="77777777" w:rsidR="00561621" w:rsidRPr="0078320D"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Regional Arts NSW</w:t>
            </w:r>
          </w:p>
        </w:tc>
      </w:tr>
      <w:tr w:rsidR="00561621" w:rsidRPr="00096B50" w14:paraId="6A477878"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65967A9" w14:textId="77777777" w:rsidR="00561621" w:rsidRPr="00096B50" w:rsidRDefault="00561621" w:rsidP="00F358FE">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5EEAC530" w14:textId="77777777" w:rsidR="00561621" w:rsidRDefault="00561621" w:rsidP="00F358FE">
            <w:pPr>
              <w:spacing w:line="300" w:lineRule="atLeast"/>
              <w:cnfStyle w:val="000000100000" w:firstRow="0" w:lastRow="0" w:firstColumn="0" w:lastColumn="0" w:oddVBand="0" w:evenVBand="0" w:oddHBand="1" w:evenHBand="0" w:firstRowFirstColumn="0" w:firstRowLastColumn="0" w:lastRowFirstColumn="0" w:lastRowLastColumn="0"/>
              <w:rPr>
                <w:rStyle w:val="Hyperlink"/>
              </w:rPr>
            </w:pPr>
            <w:r w:rsidRPr="0078320D">
              <w:rPr>
                <w:rFonts w:ascii="Gill Sans MT" w:hAnsi="Gill Sans MT"/>
                <w:szCs w:val="24"/>
                <w:lang w:eastAsia="en-AU"/>
              </w:rPr>
              <w:t xml:space="preserve">Web: </w:t>
            </w:r>
            <w:hyperlink r:id="rId21" w:history="1">
              <w:r w:rsidRPr="00FA013A">
                <w:rPr>
                  <w:rStyle w:val="Hyperlink"/>
                </w:rPr>
                <w:t>http://regionalartsnsw.com.au/grants/qrg/</w:t>
              </w:r>
            </w:hyperlink>
            <w:r w:rsidRPr="00FA013A">
              <w:rPr>
                <w:rStyle w:val="Hyperlink"/>
              </w:rPr>
              <w:t xml:space="preserve"> </w:t>
            </w:r>
          </w:p>
          <w:p w14:paraId="6F9BB9F2" w14:textId="77777777" w:rsidR="00561621"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val="en-GB" w:eastAsia="en-AU"/>
              </w:rPr>
            </w:pPr>
            <w:r>
              <w:rPr>
                <w:rFonts w:ascii="Gill Sans MT" w:hAnsi="Gill Sans MT"/>
                <w:szCs w:val="24"/>
                <w:lang w:val="en-GB" w:eastAsia="en-AU"/>
              </w:rPr>
              <w:t>Phone: 02 9270 2502</w:t>
            </w:r>
          </w:p>
          <w:p w14:paraId="44396E40" w14:textId="77777777" w:rsidR="00561621" w:rsidRPr="00313810"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78320D">
              <w:rPr>
                <w:rFonts w:ascii="Gill Sans MT" w:hAnsi="Gill Sans MT"/>
                <w:szCs w:val="24"/>
                <w:lang w:eastAsia="en-AU"/>
              </w:rPr>
              <w:t xml:space="preserve">Email:  </w:t>
            </w:r>
            <w:r w:rsidRPr="00FA013A">
              <w:rPr>
                <w:rStyle w:val="Hyperlink"/>
              </w:rPr>
              <w:t>funding@regionalartsnsw.com.au</w:t>
            </w:r>
          </w:p>
        </w:tc>
      </w:tr>
    </w:tbl>
    <w:p w14:paraId="6BF3F818" w14:textId="77777777" w:rsidR="00561621" w:rsidRDefault="00561621" w:rsidP="009A5218">
      <w:pPr>
        <w:rPr>
          <w:rStyle w:val="Heading1Char"/>
          <w:rFonts w:ascii="Gill Sans MT" w:eastAsia="Calibri" w:hAnsi="Gill Sans MT"/>
          <w:color w:val="FF0000"/>
          <w:sz w:val="28"/>
          <w:szCs w:val="28"/>
        </w:rPr>
      </w:pPr>
    </w:p>
    <w:p w14:paraId="48734160" w14:textId="3C0A68F7" w:rsidR="0040117B" w:rsidRDefault="0040117B" w:rsidP="00F603FC">
      <w:pPr>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0" w:type="auto"/>
        <w:tblLayout w:type="fixed"/>
        <w:tblLook w:val="04A0" w:firstRow="1" w:lastRow="0" w:firstColumn="1" w:lastColumn="0" w:noHBand="0" w:noVBand="1"/>
      </w:tblPr>
      <w:tblGrid>
        <w:gridCol w:w="1809"/>
        <w:gridCol w:w="7407"/>
      </w:tblGrid>
      <w:tr w:rsidR="0040117B" w:rsidRPr="00096B50" w14:paraId="07220FDF" w14:textId="77777777" w:rsidTr="0033576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8DBCEF8" w14:textId="5BDADF24" w:rsidR="0040117B" w:rsidRPr="00096B50" w:rsidRDefault="00F603FC" w:rsidP="00335766">
            <w:pPr>
              <w:spacing w:before="120"/>
              <w:rPr>
                <w:rFonts w:ascii="Gill Sans MT" w:eastAsia="Times New Roman" w:hAnsi="Gill Sans MT"/>
                <w:color w:val="auto"/>
                <w:sz w:val="24"/>
                <w:szCs w:val="24"/>
                <w:lang w:eastAsia="en-AU"/>
              </w:rPr>
            </w:pPr>
            <w:r>
              <w:rPr>
                <w:rFonts w:ascii="Gill Sans MT" w:eastAsia="Times New Roman" w:hAnsi="Gill Sans MT"/>
                <w:color w:val="auto"/>
                <w:sz w:val="24"/>
                <w:szCs w:val="24"/>
                <w:lang w:eastAsia="en-AU"/>
              </w:rPr>
              <w:t>G</w:t>
            </w:r>
            <w:r w:rsidR="0040117B" w:rsidRPr="00096B50">
              <w:rPr>
                <w:rFonts w:ascii="Gill Sans MT" w:eastAsia="Times New Roman" w:hAnsi="Gill Sans MT"/>
                <w:color w:val="auto"/>
                <w:sz w:val="24"/>
                <w:szCs w:val="24"/>
                <w:lang w:eastAsia="en-AU"/>
              </w:rPr>
              <w:t>RANT</w:t>
            </w:r>
          </w:p>
        </w:tc>
        <w:tc>
          <w:tcPr>
            <w:tcW w:w="7407" w:type="dxa"/>
            <w:vAlign w:val="center"/>
          </w:tcPr>
          <w:p w14:paraId="639FDE5A" w14:textId="405FC393" w:rsidR="0040117B" w:rsidRPr="00471303" w:rsidRDefault="0040117B"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43" w:name="_Toc535506391"/>
            <w:bookmarkStart w:id="44" w:name="_Toc535506534"/>
            <w:bookmarkStart w:id="45" w:name="_Toc535566902"/>
            <w:bookmarkStart w:id="46" w:name="_Toc535570541"/>
            <w:r w:rsidRPr="00471303">
              <w:rPr>
                <w:b/>
              </w:rPr>
              <w:t>performer’s trust foundation</w:t>
            </w:r>
            <w:bookmarkEnd w:id="43"/>
            <w:bookmarkEnd w:id="44"/>
            <w:bookmarkEnd w:id="45"/>
            <w:bookmarkEnd w:id="46"/>
          </w:p>
        </w:tc>
      </w:tr>
      <w:tr w:rsidR="0040117B" w:rsidRPr="00096B50" w14:paraId="6AF60696" w14:textId="77777777" w:rsidTr="0033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0C78413" w14:textId="77777777" w:rsidR="0040117B" w:rsidRPr="00096B50" w:rsidRDefault="0040117B" w:rsidP="0033576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CLOSES</w:t>
            </w:r>
          </w:p>
        </w:tc>
        <w:tc>
          <w:tcPr>
            <w:tcW w:w="7407" w:type="dxa"/>
            <w:vAlign w:val="center"/>
          </w:tcPr>
          <w:p w14:paraId="4122B13B" w14:textId="2DC25898" w:rsidR="0040117B" w:rsidRPr="001A72E2" w:rsidRDefault="008A44D7"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Pr>
                <w:rFonts w:ascii="Gill Sans MT" w:hAnsi="Gill Sans MT"/>
                <w:b/>
                <w:sz w:val="24"/>
                <w:szCs w:val="24"/>
                <w:lang w:eastAsia="en-AU"/>
              </w:rPr>
              <w:t>ONGOING</w:t>
            </w:r>
          </w:p>
        </w:tc>
      </w:tr>
      <w:tr w:rsidR="0040117B" w:rsidRPr="00096B50" w14:paraId="656D896B" w14:textId="77777777" w:rsidTr="00335766">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B67A6BE" w14:textId="77777777" w:rsidR="0040117B" w:rsidRPr="00096B50" w:rsidRDefault="0040117B" w:rsidP="00335766">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48846406" w14:textId="0470482D" w:rsidR="0040117B" w:rsidRPr="001A72E2" w:rsidRDefault="0040117B"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Established in 1975, the PPCA Performers' Trust Foundation provides grants to promote and encourage music and the music-related performing arts. A grant under the PPCA Performers' Trust Foundation can be used for costs </w:t>
            </w:r>
            <w:r w:rsidR="00F033A6">
              <w:rPr>
                <w:rFonts w:ascii="Gill Sans MT" w:hAnsi="Gill Sans MT"/>
                <w:szCs w:val="24"/>
                <w:lang w:eastAsia="en-AU"/>
              </w:rPr>
              <w:t>including;</w:t>
            </w:r>
          </w:p>
          <w:p w14:paraId="19FE0350" w14:textId="77777777" w:rsidR="0040117B" w:rsidRPr="001A72E2" w:rsidRDefault="0040117B"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•Tuition fees</w:t>
            </w:r>
          </w:p>
          <w:p w14:paraId="40D1D254" w14:textId="77777777" w:rsidR="0040117B" w:rsidRPr="001A72E2" w:rsidRDefault="0040117B"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•Travel costs (hire, airfares, petrol)</w:t>
            </w:r>
          </w:p>
          <w:p w14:paraId="4C7EB82E" w14:textId="77777777" w:rsidR="0040117B" w:rsidRPr="001A72E2" w:rsidRDefault="0040117B"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•Accommodation</w:t>
            </w:r>
          </w:p>
          <w:p w14:paraId="5274C9C6" w14:textId="346CAA7B" w:rsidR="0040117B" w:rsidRPr="001A72E2" w:rsidRDefault="0040117B"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•Venue hire/ PA hire.</w:t>
            </w:r>
          </w:p>
        </w:tc>
      </w:tr>
      <w:tr w:rsidR="0040117B" w:rsidRPr="00096B50" w14:paraId="46BC35CC" w14:textId="77777777" w:rsidTr="0033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63DBB91" w14:textId="77777777" w:rsidR="0040117B" w:rsidRPr="00096B50" w:rsidRDefault="0040117B" w:rsidP="00335766">
            <w:pPr>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AVAILABLE</w:t>
            </w:r>
          </w:p>
        </w:tc>
        <w:tc>
          <w:tcPr>
            <w:tcW w:w="7407" w:type="dxa"/>
            <w:vAlign w:val="center"/>
          </w:tcPr>
          <w:p w14:paraId="79518084" w14:textId="68581024" w:rsidR="0040117B" w:rsidRPr="001A72E2" w:rsidRDefault="0040117B" w:rsidP="0040117B">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$3,000 to $5,000</w:t>
            </w:r>
          </w:p>
        </w:tc>
      </w:tr>
      <w:tr w:rsidR="0040117B" w:rsidRPr="00096B50" w14:paraId="5DB5F67C" w14:textId="77777777" w:rsidTr="00335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D68B80A" w14:textId="77777777" w:rsidR="0040117B" w:rsidRPr="00096B50" w:rsidRDefault="0040117B" w:rsidP="0033576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756924CE" w14:textId="44742017" w:rsidR="0040117B" w:rsidRPr="001A72E2" w:rsidRDefault="0040117B" w:rsidP="0033576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Phonographic Performance Company of Australia (PPCA)</w:t>
            </w:r>
          </w:p>
        </w:tc>
      </w:tr>
      <w:tr w:rsidR="0040117B" w:rsidRPr="00096B50" w14:paraId="01162A55" w14:textId="77777777" w:rsidTr="0033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8BDD26F" w14:textId="77777777" w:rsidR="0040117B" w:rsidRPr="00096B50" w:rsidRDefault="0040117B" w:rsidP="0033576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543E64A7" w14:textId="77777777" w:rsidR="0040117B" w:rsidRDefault="0040117B" w:rsidP="0078320D">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22" w:history="1">
              <w:r w:rsidRPr="00FA013A">
                <w:rPr>
                  <w:rStyle w:val="Hyperlink"/>
                </w:rPr>
                <w:t>http://www.ppca.com.au/ppca-about-us/ppca-performers-trust-foundation/</w:t>
              </w:r>
            </w:hyperlink>
          </w:p>
          <w:p w14:paraId="675C6AE4" w14:textId="77777777" w:rsidR="00313810" w:rsidRPr="001A72E2"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(02) 8569 1100</w:t>
            </w:r>
          </w:p>
          <w:p w14:paraId="611BC309" w14:textId="4611C6FF" w:rsidR="00313810" w:rsidRPr="00313810" w:rsidRDefault="00313810" w:rsidP="00313810">
            <w:pPr>
              <w:cnfStyle w:val="000000100000" w:firstRow="0" w:lastRow="0" w:firstColumn="0" w:lastColumn="0" w:oddVBand="0" w:evenVBand="0" w:oddHBand="1" w:evenHBand="0" w:firstRowFirstColumn="0" w:firstRowLastColumn="0" w:lastRowFirstColumn="0" w:lastRowLastColumn="0"/>
              <w:rPr>
                <w:color w:val="0000FF"/>
                <w:u w:val="single"/>
              </w:rPr>
            </w:pPr>
            <w:r w:rsidRPr="001A72E2">
              <w:rPr>
                <w:rFonts w:ascii="Gill Sans MT" w:hAnsi="Gill Sans MT"/>
                <w:szCs w:val="24"/>
                <w:lang w:eastAsia="en-AU"/>
              </w:rPr>
              <w:t xml:space="preserve">Email: </w:t>
            </w:r>
            <w:hyperlink r:id="rId23" w:history="1">
              <w:r w:rsidRPr="00FA013A">
                <w:rPr>
                  <w:rStyle w:val="Hyperlink"/>
                </w:rPr>
                <w:t>trust.mail@ppca.com.au</w:t>
              </w:r>
            </w:hyperlink>
          </w:p>
        </w:tc>
      </w:tr>
    </w:tbl>
    <w:p w14:paraId="1A20F3D2" w14:textId="287C3ADF" w:rsidR="0040117B" w:rsidRDefault="0040117B" w:rsidP="003E4BA1">
      <w:pPr>
        <w:spacing w:after="0" w:line="240" w:lineRule="auto"/>
        <w:rPr>
          <w:rStyle w:val="Heading1Char"/>
          <w:rFonts w:ascii="Gill Sans MT" w:eastAsia="Calibri" w:hAnsi="Gill Sans MT"/>
          <w:color w:val="FF0000"/>
          <w:sz w:val="28"/>
          <w:szCs w:val="28"/>
        </w:rPr>
      </w:pPr>
    </w:p>
    <w:p w14:paraId="40EB3548" w14:textId="73C14269" w:rsidR="00561621" w:rsidRDefault="00561621" w:rsidP="003E4BA1">
      <w:pPr>
        <w:spacing w:after="0" w:line="240" w:lineRule="auto"/>
        <w:rPr>
          <w:rStyle w:val="Heading1Char"/>
          <w:rFonts w:ascii="Gill Sans MT" w:eastAsia="Calibri" w:hAnsi="Gill Sans MT"/>
          <w:color w:val="FF0000"/>
          <w:sz w:val="28"/>
          <w:szCs w:val="28"/>
        </w:rPr>
      </w:pPr>
    </w:p>
    <w:p w14:paraId="581DBC1D"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696221" w:rsidRPr="00096B50" w14:paraId="70E7798F" w14:textId="77777777" w:rsidTr="004F054C">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E2E3105" w14:textId="77777777" w:rsidR="00696221" w:rsidRPr="00096B50" w:rsidRDefault="00696221" w:rsidP="004F054C">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0D1B71C0" w14:textId="77777777" w:rsidR="00696221" w:rsidRPr="00471303" w:rsidRDefault="00696221"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47" w:name="_Toc535506392"/>
            <w:bookmarkStart w:id="48" w:name="_Toc535506535"/>
            <w:bookmarkStart w:id="49" w:name="_Toc535566903"/>
            <w:bookmarkStart w:id="50" w:name="_Toc535570542"/>
            <w:r w:rsidRPr="00471303">
              <w:rPr>
                <w:b/>
              </w:rPr>
              <w:t>RegIonal arts fund: quick response grants</w:t>
            </w:r>
            <w:bookmarkEnd w:id="47"/>
            <w:bookmarkEnd w:id="48"/>
            <w:bookmarkEnd w:id="49"/>
            <w:bookmarkEnd w:id="50"/>
          </w:p>
        </w:tc>
      </w:tr>
      <w:tr w:rsidR="00561621" w:rsidRPr="00096B50" w14:paraId="6B1570FD" w14:textId="77777777" w:rsidTr="004F054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FD9F6BC" w14:textId="19EFD9D8" w:rsidR="00561621" w:rsidRPr="00096B50" w:rsidRDefault="00561621" w:rsidP="004F054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67DB81F5" w14:textId="085507AA" w:rsidR="00561621" w:rsidRPr="00471303" w:rsidRDefault="00561621" w:rsidP="00471303">
            <w:pPr>
              <w:pStyle w:val="Heading4"/>
              <w:outlineLvl w:val="3"/>
              <w:cnfStyle w:val="000000100000" w:firstRow="0" w:lastRow="0" w:firstColumn="0" w:lastColumn="0" w:oddVBand="0" w:evenVBand="0" w:oddHBand="1" w:evenHBand="0" w:firstRowFirstColumn="0" w:firstRowLastColumn="0" w:lastRowFirstColumn="0" w:lastRowLastColumn="0"/>
            </w:pPr>
            <w:bookmarkStart w:id="51" w:name="_Toc535506393"/>
            <w:bookmarkStart w:id="52" w:name="_Toc535506536"/>
            <w:bookmarkStart w:id="53" w:name="_Toc535566904"/>
            <w:bookmarkStart w:id="54" w:name="_Toc535570543"/>
            <w:r>
              <w:t>ongoing</w:t>
            </w:r>
            <w:bookmarkEnd w:id="51"/>
            <w:bookmarkEnd w:id="52"/>
            <w:bookmarkEnd w:id="53"/>
            <w:bookmarkEnd w:id="54"/>
          </w:p>
        </w:tc>
      </w:tr>
      <w:tr w:rsidR="00696221" w:rsidRPr="00096B50" w14:paraId="1800186A" w14:textId="77777777" w:rsidTr="004F054C">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B2F6698" w14:textId="77777777" w:rsidR="00696221" w:rsidRPr="00096B50" w:rsidRDefault="00696221" w:rsidP="004F054C">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647FDAF7" w14:textId="77777777" w:rsidR="00696221" w:rsidRPr="001A72E2" w:rsidRDefault="00696221"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This program seeks to fund regional artists, arts organisations and communities to respond to unique arts opportunities that present themselves at very short notice.</w:t>
            </w:r>
            <w:r w:rsidRPr="001A72E2">
              <w:rPr>
                <w:rFonts w:ascii="Gill Sans MT" w:hAnsi="Gill Sans MT"/>
                <w:szCs w:val="24"/>
                <w:lang w:eastAsia="en-AU"/>
              </w:rPr>
              <w:br/>
              <w:t>The objectives of the Fund are to support and promote participation in, and access to, Australia’s arts and culture in regional and remote Australia by:</w:t>
            </w:r>
            <w:r w:rsidRPr="001A72E2">
              <w:rPr>
                <w:rFonts w:ascii="Gill Sans MT" w:hAnsi="Gill Sans MT"/>
                <w:szCs w:val="24"/>
                <w:lang w:eastAsia="en-AU"/>
              </w:rPr>
              <w:br/>
              <w:t>- Encouraging and supporting sustainable economic, social and cultural development in regional communities;</w:t>
            </w:r>
            <w:r w:rsidRPr="001A72E2">
              <w:rPr>
                <w:rFonts w:ascii="Gill Sans MT" w:hAnsi="Gill Sans MT"/>
                <w:szCs w:val="24"/>
                <w:lang w:eastAsia="en-AU"/>
              </w:rPr>
              <w:br/>
              <w:t>- Developing partnerships and networks which leverage financial and/or in-kind support for specific projects and encourage ongoing collaboration;</w:t>
            </w:r>
            <w:r w:rsidRPr="001A72E2">
              <w:rPr>
                <w:rFonts w:ascii="Gill Sans MT" w:hAnsi="Gill Sans MT"/>
                <w:szCs w:val="24"/>
                <w:lang w:eastAsia="en-AU"/>
              </w:rPr>
              <w:br/>
              <w:t>- Developing audiences and broadening community engagement with the arts;</w:t>
            </w:r>
            <w:r w:rsidRPr="001A72E2">
              <w:rPr>
                <w:rFonts w:ascii="Gill Sans MT" w:hAnsi="Gill Sans MT"/>
                <w:szCs w:val="24"/>
                <w:lang w:eastAsia="en-AU"/>
              </w:rPr>
              <w:br/>
              <w:t>- Increasing employment and professional development opportunities for, and raise the profile of, regional and remote artists.</w:t>
            </w:r>
          </w:p>
        </w:tc>
      </w:tr>
      <w:tr w:rsidR="00696221" w:rsidRPr="00096B50" w14:paraId="0CDA9162" w14:textId="77777777" w:rsidTr="004F0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6B55673" w14:textId="77777777" w:rsidR="00696221" w:rsidRPr="00096B50" w:rsidRDefault="00696221" w:rsidP="004F054C">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RANGE</w:t>
            </w:r>
          </w:p>
        </w:tc>
        <w:tc>
          <w:tcPr>
            <w:tcW w:w="7407" w:type="dxa"/>
            <w:vAlign w:val="center"/>
          </w:tcPr>
          <w:p w14:paraId="05C25F9C" w14:textId="77777777" w:rsidR="00696221" w:rsidRPr="001A72E2" w:rsidRDefault="00696221" w:rsidP="004F054C">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Up to $1,500 </w:t>
            </w:r>
          </w:p>
        </w:tc>
      </w:tr>
      <w:tr w:rsidR="00696221" w:rsidRPr="00096B50" w14:paraId="3AE5BFBB" w14:textId="77777777" w:rsidTr="004F0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808086F" w14:textId="77777777" w:rsidR="00696221" w:rsidRPr="00096B50" w:rsidRDefault="00696221" w:rsidP="004F054C">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27386E21" w14:textId="77777777" w:rsidR="00696221" w:rsidRPr="001A72E2" w:rsidRDefault="00696221" w:rsidP="004F054C">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Regional Arts NSW</w:t>
            </w:r>
          </w:p>
        </w:tc>
      </w:tr>
      <w:tr w:rsidR="00696221" w:rsidRPr="00096B50" w14:paraId="4550C4E4" w14:textId="77777777" w:rsidTr="004F0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AF93750" w14:textId="77777777" w:rsidR="00696221" w:rsidRPr="00096B50" w:rsidRDefault="00696221" w:rsidP="004F054C">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4EBDB574" w14:textId="77777777" w:rsidR="00696221" w:rsidRDefault="00696221" w:rsidP="004F054C">
            <w:pPr>
              <w:spacing w:line="300" w:lineRule="atLeast"/>
              <w:cnfStyle w:val="000000100000" w:firstRow="0" w:lastRow="0" w:firstColumn="0" w:lastColumn="0" w:oddVBand="0" w:evenVBand="0" w:oddHBand="1" w:evenHBand="0" w:firstRowFirstColumn="0" w:firstRowLastColumn="0" w:lastRowFirstColumn="0" w:lastRowLastColumn="0"/>
              <w:rPr>
                <w:rStyle w:val="Hyperlink"/>
              </w:rPr>
            </w:pPr>
            <w:r w:rsidRPr="001A72E2">
              <w:rPr>
                <w:rFonts w:ascii="Gill Sans MT" w:hAnsi="Gill Sans MT"/>
                <w:szCs w:val="24"/>
                <w:lang w:eastAsia="en-AU"/>
              </w:rPr>
              <w:t xml:space="preserve">Web: </w:t>
            </w:r>
            <w:hyperlink r:id="rId24" w:history="1">
              <w:r w:rsidRPr="00FA013A">
                <w:rPr>
                  <w:rStyle w:val="Hyperlink"/>
                </w:rPr>
                <w:t>http://regionalartsnsw.com.au/grants/qrg/</w:t>
              </w:r>
            </w:hyperlink>
            <w:r w:rsidRPr="00FA013A">
              <w:rPr>
                <w:rStyle w:val="Hyperlink"/>
              </w:rPr>
              <w:t xml:space="preserve"> </w:t>
            </w:r>
          </w:p>
          <w:p w14:paraId="0A01B61F" w14:textId="77777777" w:rsidR="00313810" w:rsidRDefault="00313810" w:rsidP="00313810">
            <w:pPr>
              <w:spacing w:line="300" w:lineRule="atLeast"/>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02 9270 2502</w:t>
            </w:r>
          </w:p>
          <w:p w14:paraId="71CC4A71" w14:textId="05589C4D" w:rsidR="00313810" w:rsidRPr="001A72E2"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r w:rsidRPr="00FA013A">
              <w:rPr>
                <w:rStyle w:val="Hyperlink"/>
              </w:rPr>
              <w:t>funding@regionalartsnsw.com.au</w:t>
            </w:r>
          </w:p>
        </w:tc>
      </w:tr>
    </w:tbl>
    <w:p w14:paraId="6ECEB21C" w14:textId="6AE10932" w:rsidR="00335766" w:rsidRDefault="00335766" w:rsidP="003E4BA1">
      <w:pPr>
        <w:spacing w:after="0" w:line="240" w:lineRule="auto"/>
        <w:rPr>
          <w:rStyle w:val="Heading1Char"/>
          <w:rFonts w:ascii="Gill Sans MT" w:eastAsia="Calibri" w:hAnsi="Gill Sans MT"/>
          <w:color w:val="FF0000"/>
          <w:sz w:val="28"/>
          <w:szCs w:val="28"/>
        </w:rPr>
      </w:pPr>
    </w:p>
    <w:p w14:paraId="562AAF36" w14:textId="101054AA" w:rsidR="00F033A6" w:rsidRDefault="00F033A6" w:rsidP="003E4BA1">
      <w:pPr>
        <w:spacing w:after="0" w:line="240" w:lineRule="auto"/>
        <w:rPr>
          <w:rStyle w:val="Heading1Char"/>
          <w:rFonts w:ascii="Gill Sans MT" w:eastAsia="Calibri" w:hAnsi="Gill Sans MT"/>
          <w:color w:val="FF0000"/>
          <w:sz w:val="28"/>
          <w:szCs w:val="28"/>
        </w:rPr>
      </w:pPr>
      <w:r>
        <w:rPr>
          <w:rStyle w:val="Heading1Char"/>
          <w:rFonts w:ascii="Gill Sans MT" w:eastAsia="Calibri" w:hAnsi="Gill Sans MT"/>
          <w:color w:val="FF0000"/>
          <w:sz w:val="28"/>
          <w:szCs w:val="28"/>
        </w:rPr>
        <w:br w:type="page"/>
      </w:r>
    </w:p>
    <w:p w14:paraId="4CEC5C53" w14:textId="3F71D838" w:rsidR="00CC68B9" w:rsidRDefault="006818CF" w:rsidP="003E4BA1">
      <w:pPr>
        <w:spacing w:after="0" w:line="240" w:lineRule="auto"/>
        <w:rPr>
          <w:rStyle w:val="Heading1Char"/>
          <w:rFonts w:ascii="Gill Sans MT" w:eastAsia="Calibri" w:hAnsi="Gill Sans MT"/>
          <w:color w:val="FF0000"/>
          <w:sz w:val="28"/>
          <w:szCs w:val="28"/>
        </w:rPr>
      </w:pPr>
      <w:bookmarkStart w:id="55" w:name="_Toc535506394"/>
      <w:bookmarkStart w:id="56" w:name="_Toc535506537"/>
      <w:bookmarkStart w:id="57" w:name="_Toc535566786"/>
      <w:bookmarkStart w:id="58" w:name="_Toc535566905"/>
      <w:bookmarkStart w:id="59" w:name="_Toc535570544"/>
      <w:r>
        <w:rPr>
          <w:rStyle w:val="Heading1Char"/>
          <w:rFonts w:ascii="Gill Sans MT" w:eastAsia="Calibri" w:hAnsi="Gill Sans MT"/>
          <w:color w:val="FF0000"/>
          <w:sz w:val="28"/>
          <w:szCs w:val="28"/>
        </w:rPr>
        <w:t xml:space="preserve">General </w:t>
      </w:r>
      <w:r w:rsidR="00CC68B9">
        <w:rPr>
          <w:rStyle w:val="Heading1Char"/>
          <w:rFonts w:ascii="Gill Sans MT" w:eastAsia="Calibri" w:hAnsi="Gill Sans MT"/>
          <w:color w:val="FF0000"/>
          <w:sz w:val="28"/>
          <w:szCs w:val="28"/>
        </w:rPr>
        <w:t>Community</w:t>
      </w:r>
      <w:bookmarkEnd w:id="55"/>
      <w:bookmarkEnd w:id="56"/>
      <w:bookmarkEnd w:id="57"/>
      <w:bookmarkEnd w:id="58"/>
      <w:bookmarkEnd w:id="59"/>
    </w:p>
    <w:p w14:paraId="33B02E65" w14:textId="2B5802B9" w:rsidR="00CC68B9" w:rsidRDefault="00CC68B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CB7719" w:rsidRPr="00096B50" w14:paraId="15E2FB6E" w14:textId="77777777" w:rsidTr="00FF129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EAA18A2" w14:textId="77777777" w:rsidR="00CB7719" w:rsidRPr="00096B50" w:rsidRDefault="00CB7719" w:rsidP="00FF1297">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4E7FBF84" w14:textId="3ECF62D2" w:rsidR="00CB7719" w:rsidRPr="00471303" w:rsidRDefault="00CB7719"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60" w:name="_Toc535506395"/>
            <w:bookmarkStart w:id="61" w:name="_Toc535506538"/>
            <w:bookmarkStart w:id="62" w:name="_Toc535566906"/>
            <w:bookmarkStart w:id="63" w:name="_Toc535570545"/>
            <w:r w:rsidRPr="00471303">
              <w:rPr>
                <w:b/>
              </w:rPr>
              <w:t>Tackling Tough Times Together (TTTT) Grants</w:t>
            </w:r>
            <w:bookmarkEnd w:id="60"/>
            <w:bookmarkEnd w:id="61"/>
            <w:bookmarkEnd w:id="62"/>
            <w:bookmarkEnd w:id="63"/>
          </w:p>
        </w:tc>
      </w:tr>
      <w:tr w:rsidR="00CB7719" w:rsidRPr="00096B50" w14:paraId="7A68C237" w14:textId="77777777" w:rsidTr="00FF12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FD46196" w14:textId="77777777" w:rsidR="00CB7719" w:rsidRPr="00096B50" w:rsidRDefault="00CB7719" w:rsidP="00FF1297">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51B07AED" w14:textId="50701D0A" w:rsidR="00CB7719" w:rsidRPr="001A72E2" w:rsidRDefault="00CB7719"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5 February 2019</w:t>
            </w:r>
          </w:p>
        </w:tc>
      </w:tr>
      <w:tr w:rsidR="00CB7719" w:rsidRPr="00096B50" w14:paraId="2AC4C18C" w14:textId="77777777" w:rsidTr="00FF1297">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FEFBC4E" w14:textId="77777777" w:rsidR="00CB7719" w:rsidRPr="00096B50" w:rsidRDefault="00CB7719" w:rsidP="00FF1297">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44256C3A" w14:textId="35EA4223" w:rsidR="00CB7719" w:rsidRPr="001A72E2" w:rsidRDefault="00CB7719"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The Tackling Tough Times Together grant program helps communities access the resources they need to support one another through the </w:t>
            </w:r>
            <w:r w:rsidR="008A44D7">
              <w:rPr>
                <w:rFonts w:ascii="Gill Sans MT" w:hAnsi="Gill Sans MT"/>
                <w:szCs w:val="24"/>
                <w:lang w:eastAsia="en-AU"/>
              </w:rPr>
              <w:t>ONGOING</w:t>
            </w:r>
            <w:r w:rsidRPr="001A72E2">
              <w:rPr>
                <w:rFonts w:ascii="Gill Sans MT" w:hAnsi="Gill Sans MT"/>
                <w:szCs w:val="24"/>
                <w:lang w:eastAsia="en-AU"/>
              </w:rPr>
              <w:t xml:space="preserve"> effects of the drought.</w:t>
            </w:r>
            <w:r w:rsidR="00F033A6">
              <w:rPr>
                <w:rFonts w:ascii="Gill Sans MT" w:hAnsi="Gill Sans MT"/>
                <w:szCs w:val="24"/>
                <w:lang w:eastAsia="en-AU"/>
              </w:rPr>
              <w:t xml:space="preserve"> </w:t>
            </w:r>
            <w:r w:rsidRPr="001A72E2">
              <w:rPr>
                <w:rFonts w:ascii="Gill Sans MT" w:hAnsi="Gill Sans MT"/>
                <w:szCs w:val="24"/>
                <w:lang w:eastAsia="en-AU"/>
              </w:rPr>
              <w:t xml:space="preserve">The objectives of the program are to: </w:t>
            </w:r>
          </w:p>
          <w:p w14:paraId="6AB5BC1E" w14:textId="003C325D" w:rsidR="00CB7719" w:rsidRPr="001A72E2" w:rsidRDefault="00CB7719"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1. Reduce social isolation by facilitating strong social cohesion and connection;</w:t>
            </w:r>
          </w:p>
          <w:p w14:paraId="58FEBCF0" w14:textId="329DFD8E" w:rsidR="00CB7719" w:rsidRPr="001A72E2" w:rsidRDefault="00CB7719"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2. Support and engage the community in leadership development and skills training;</w:t>
            </w:r>
          </w:p>
          <w:p w14:paraId="3FA32E8F" w14:textId="45F3DE78" w:rsidR="00CB7719" w:rsidRPr="001A72E2" w:rsidRDefault="00CB7719"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3. Support opportunities for social and educational participation and address disadvantage caused by the drought, for children and young people;</w:t>
            </w:r>
          </w:p>
          <w:p w14:paraId="723E08F3" w14:textId="681ADBD8" w:rsidR="00CB7719" w:rsidRPr="001A72E2" w:rsidRDefault="00CB7719"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4. Reduce volunteer fatigue and build the capacity, capability and sustainability of local not-for-profit organisations to provide support to their communities, particularly where they are playing an increased role during the drought; and</w:t>
            </w:r>
          </w:p>
          <w:p w14:paraId="50EA4CC9" w14:textId="7B894053" w:rsidR="00CB7719" w:rsidRPr="001A72E2" w:rsidRDefault="00CB7719"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5. Support local economic recovery or renewal through projects that stimulate economic activity and cash-flow within communities.</w:t>
            </w:r>
          </w:p>
          <w:p w14:paraId="24D56D09" w14:textId="20252D3C" w:rsidR="00CB7719" w:rsidRPr="001A72E2" w:rsidRDefault="00CB7719"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Grants are available for projects that directly benefit the immediate and medium-term needs of drought affected communities.</w:t>
            </w:r>
          </w:p>
        </w:tc>
      </w:tr>
      <w:tr w:rsidR="00CB7719" w:rsidRPr="00096B50" w14:paraId="2586EB8F" w14:textId="77777777" w:rsidTr="00FF1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941D214" w14:textId="77777777" w:rsidR="00CB7719" w:rsidRPr="00096B50" w:rsidRDefault="00CB7719" w:rsidP="00FF1297">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RANGE</w:t>
            </w:r>
          </w:p>
        </w:tc>
        <w:tc>
          <w:tcPr>
            <w:tcW w:w="7407" w:type="dxa"/>
            <w:vAlign w:val="center"/>
          </w:tcPr>
          <w:p w14:paraId="4D252846" w14:textId="507065EE" w:rsidR="00CB7719" w:rsidRPr="001A72E2" w:rsidRDefault="00CB7719" w:rsidP="00FF1297">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Up to $150,000 </w:t>
            </w:r>
          </w:p>
        </w:tc>
      </w:tr>
      <w:tr w:rsidR="00CB7719" w:rsidRPr="00096B50" w14:paraId="4EFFE133" w14:textId="77777777" w:rsidTr="00FF1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4079687" w14:textId="77777777" w:rsidR="00CB7719" w:rsidRPr="00096B50" w:rsidRDefault="00CB7719" w:rsidP="00FF1297">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7226A11E" w14:textId="3A01DD37" w:rsidR="00CB7719" w:rsidRPr="001A72E2" w:rsidRDefault="00CB7719" w:rsidP="00FF1297">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Foundation for Rural and Regional Renewal (FRRR)</w:t>
            </w:r>
          </w:p>
        </w:tc>
      </w:tr>
      <w:tr w:rsidR="00CB7719" w:rsidRPr="00096B50" w14:paraId="69BF9DA9" w14:textId="77777777" w:rsidTr="00FF1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96F518B" w14:textId="77777777" w:rsidR="00CB7719" w:rsidRPr="00096B50" w:rsidRDefault="00CB7719" w:rsidP="00FF1297">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5A28585A" w14:textId="030348EF" w:rsidR="00F033A6" w:rsidRDefault="006F70E9" w:rsidP="00313810">
            <w:pPr>
              <w:cnfStyle w:val="000000100000" w:firstRow="0" w:lastRow="0" w:firstColumn="0" w:lastColumn="0" w:oddVBand="0" w:evenVBand="0" w:oddHBand="1" w:evenHBand="0" w:firstRowFirstColumn="0" w:firstRowLastColumn="0" w:lastRowFirstColumn="0" w:lastRowLastColumn="0"/>
              <w:rPr>
                <w:rStyle w:val="Hyperlink"/>
              </w:rPr>
            </w:pPr>
            <w:r>
              <w:rPr>
                <w:rFonts w:ascii="Gill Sans MT" w:hAnsi="Gill Sans MT"/>
                <w:noProof/>
                <w:szCs w:val="24"/>
                <w:lang w:val="en-AU" w:eastAsia="en-AU"/>
              </w:rPr>
              <mc:AlternateContent>
                <mc:Choice Requires="wps">
                  <w:drawing>
                    <wp:anchor distT="0" distB="0" distL="114300" distR="114300" simplePos="0" relativeHeight="251669504" behindDoc="0" locked="0" layoutInCell="1" allowOverlap="1" wp14:anchorId="65205608" wp14:editId="33229141">
                      <wp:simplePos x="0" y="0"/>
                      <wp:positionH relativeFrom="column">
                        <wp:posOffset>2891790</wp:posOffset>
                      </wp:positionH>
                      <wp:positionV relativeFrom="paragraph">
                        <wp:posOffset>-480060</wp:posOffset>
                      </wp:positionV>
                      <wp:extent cx="1573530" cy="914400"/>
                      <wp:effectExtent l="0" t="114300" r="45720" b="133350"/>
                      <wp:wrapNone/>
                      <wp:docPr id="10" name="Left Arrow 10"/>
                      <wp:cNvGraphicFramePr/>
                      <a:graphic xmlns:a="http://schemas.openxmlformats.org/drawingml/2006/main">
                        <a:graphicData uri="http://schemas.microsoft.com/office/word/2010/wordprocessingShape">
                          <wps:wsp>
                            <wps:cNvSpPr/>
                            <wps:spPr>
                              <a:xfrm rot="1638329">
                                <a:off x="0" y="0"/>
                                <a:ext cx="1573530" cy="914400"/>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2B3923" w14:textId="77777777" w:rsidR="00CC108E" w:rsidRPr="006F70E9" w:rsidRDefault="00CC108E" w:rsidP="006F70E9">
                                  <w:pPr>
                                    <w:jc w:val="center"/>
                                    <w:rPr>
                                      <w:b/>
                                      <w:sz w:val="18"/>
                                      <w:lang w:val="en-AU"/>
                                    </w:rPr>
                                  </w:pPr>
                                  <w:r w:rsidRPr="006F70E9">
                                    <w:rPr>
                                      <w:b/>
                                      <w:sz w:val="18"/>
                                      <w:lang w:val="en-AU"/>
                                    </w:rPr>
                                    <w:t xml:space="preserve">GREAT COMMUNITY GROUP </w:t>
                                  </w:r>
                                  <w:r w:rsidRPr="006F70E9">
                                    <w:rPr>
                                      <w:b/>
                                      <w:color w:val="FFFFFF" w:themeColor="background1"/>
                                      <w:sz w:val="18"/>
                                      <w:lang w:val="en-AU"/>
                                    </w:rPr>
                                    <w:t>OPPORTUNITY!</w:t>
                                  </w:r>
                                </w:p>
                                <w:p w14:paraId="1967833E" w14:textId="77777777" w:rsidR="00CC108E" w:rsidRDefault="00CC108E" w:rsidP="006F7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056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30" type="#_x0000_t66" style="position:absolute;margin-left:227.7pt;margin-top:-37.8pt;width:123.9pt;height:1in;rotation:178949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" adj="6276" fillcolor="red" strokecolor="black [3213]" strokeweight="2pt">
                      <v:textbox>
                        <w:txbxContent>
                          <w:p w14:paraId="502B3923" w14:textId="77777777" w:rsidR="00CC108E" w:rsidRPr="006F70E9" w:rsidRDefault="00CC108E" w:rsidP="006F70E9">
                            <w:pPr>
                              <w:jc w:val="center"/>
                              <w:rPr>
                                <w:b/>
                                <w:sz w:val="18"/>
                                <w:lang w:val="en-AU"/>
                              </w:rPr>
                            </w:pPr>
                            <w:r w:rsidRPr="006F70E9">
                              <w:rPr>
                                <w:b/>
                                <w:sz w:val="18"/>
                                <w:lang w:val="en-AU"/>
                              </w:rPr>
                              <w:t xml:space="preserve">GREAT COMMUNITY GROUP </w:t>
                            </w:r>
                            <w:r w:rsidRPr="006F70E9">
                              <w:rPr>
                                <w:b/>
                                <w:color w:val="FFFFFF" w:themeColor="background1"/>
                                <w:sz w:val="18"/>
                                <w:lang w:val="en-AU"/>
                              </w:rPr>
                              <w:t>OPPORTUNITY!</w:t>
                            </w:r>
                          </w:p>
                          <w:p w14:paraId="1967833E" w14:textId="77777777" w:rsidR="00CC108E" w:rsidRDefault="00CC108E" w:rsidP="006F70E9">
                            <w:pPr>
                              <w:jc w:val="center"/>
                            </w:pPr>
                          </w:p>
                        </w:txbxContent>
                      </v:textbox>
                    </v:shape>
                  </w:pict>
                </mc:Fallback>
              </mc:AlternateContent>
            </w:r>
            <w:r w:rsidR="00CB7719" w:rsidRPr="001A72E2">
              <w:rPr>
                <w:rFonts w:ascii="Gill Sans MT" w:hAnsi="Gill Sans MT"/>
                <w:szCs w:val="24"/>
                <w:lang w:eastAsia="en-AU"/>
              </w:rPr>
              <w:t xml:space="preserve">Web:   </w:t>
            </w:r>
            <w:r w:rsidR="00F033A6">
              <w:t xml:space="preserve"> </w:t>
            </w:r>
            <w:hyperlink r:id="rId25" w:history="1">
              <w:r w:rsidR="00F033A6" w:rsidRPr="008B1E4A">
                <w:rPr>
                  <w:rStyle w:val="Hyperlink"/>
                </w:rPr>
                <w:t>https://www.frrr.org.au/grants</w:t>
              </w:r>
            </w:hyperlink>
          </w:p>
          <w:p w14:paraId="6DE9B4A8" w14:textId="04F8DC4E" w:rsidR="00313810" w:rsidRDefault="00570069"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hyperlink r:id="rId26" w:history="1"/>
            <w:r w:rsidR="00313810" w:rsidRPr="001A72E2">
              <w:rPr>
                <w:rFonts w:ascii="Gill Sans MT" w:hAnsi="Gill Sans MT"/>
                <w:szCs w:val="24"/>
                <w:lang w:eastAsia="en-AU"/>
              </w:rPr>
              <w:t>Phone: 1800 170 020</w:t>
            </w:r>
          </w:p>
          <w:p w14:paraId="52719074" w14:textId="73663760" w:rsidR="00313810" w:rsidRPr="001A72E2"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hyperlink r:id="rId27" w:history="1">
              <w:r w:rsidRPr="00FA013A">
                <w:rPr>
                  <w:rStyle w:val="Hyperlink"/>
                </w:rPr>
                <w:t>info@frrr.org.au</w:t>
              </w:r>
            </w:hyperlink>
            <w:r>
              <w:rPr>
                <w:rStyle w:val="Hyperlink"/>
              </w:rPr>
              <w:t xml:space="preserve"> </w:t>
            </w:r>
          </w:p>
        </w:tc>
      </w:tr>
    </w:tbl>
    <w:p w14:paraId="5099CC8B" w14:textId="57135DC3" w:rsidR="00CB7719" w:rsidRDefault="00CB77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410C34" w:rsidRPr="00096B50" w14:paraId="1CF41032" w14:textId="77777777" w:rsidTr="00FF129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8C96287" w14:textId="77777777" w:rsidR="00410C34" w:rsidRPr="00096B50" w:rsidRDefault="00410C34" w:rsidP="00FF1297">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00D5964F" w14:textId="1B36F5E2" w:rsidR="00410C34" w:rsidRPr="00471303" w:rsidRDefault="00410C34"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64" w:name="_Toc535506396"/>
            <w:bookmarkStart w:id="65" w:name="_Toc535506539"/>
            <w:bookmarkStart w:id="66" w:name="_Toc535566907"/>
            <w:bookmarkStart w:id="67" w:name="_Toc535570546"/>
            <w:r w:rsidRPr="00471303">
              <w:rPr>
                <w:b/>
              </w:rPr>
              <w:t>community futures grants</w:t>
            </w:r>
            <w:bookmarkEnd w:id="64"/>
            <w:bookmarkEnd w:id="65"/>
            <w:bookmarkEnd w:id="66"/>
            <w:bookmarkEnd w:id="67"/>
          </w:p>
        </w:tc>
      </w:tr>
      <w:tr w:rsidR="00410C34" w:rsidRPr="00096B50" w14:paraId="490A4E49" w14:textId="77777777" w:rsidTr="00FF12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A1E0A2E" w14:textId="77777777" w:rsidR="00410C34" w:rsidRPr="00096B50" w:rsidRDefault="00410C34" w:rsidP="00FF1297">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4D797F02" w14:textId="3191CFB7" w:rsidR="00410C34" w:rsidRDefault="00410C34" w:rsidP="00410C34">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caps/>
                <w:sz w:val="24"/>
                <w:szCs w:val="24"/>
              </w:rPr>
            </w:pPr>
            <w:r>
              <w:rPr>
                <w:rFonts w:ascii="Gill Sans MT" w:hAnsi="Gill Sans MT"/>
                <w:b/>
                <w:sz w:val="24"/>
                <w:szCs w:val="24"/>
                <w:lang w:eastAsia="en-AU"/>
              </w:rPr>
              <w:t>10 February</w:t>
            </w:r>
            <w:r w:rsidRPr="001A72E2">
              <w:rPr>
                <w:rFonts w:ascii="Gill Sans MT" w:hAnsi="Gill Sans MT"/>
                <w:b/>
                <w:sz w:val="24"/>
                <w:szCs w:val="24"/>
                <w:lang w:eastAsia="en-AU"/>
              </w:rPr>
              <w:t xml:space="preserve"> </w:t>
            </w:r>
            <w:r w:rsidRPr="00C01FAD">
              <w:rPr>
                <w:rFonts w:ascii="Gill Sans MT" w:hAnsi="Gill Sans MT"/>
                <w:b/>
                <w:sz w:val="24"/>
                <w:szCs w:val="24"/>
                <w:lang w:eastAsia="en-AU"/>
              </w:rPr>
              <w:t>2019</w:t>
            </w:r>
          </w:p>
        </w:tc>
      </w:tr>
      <w:tr w:rsidR="00410C34" w:rsidRPr="00096B50" w14:paraId="1070C171" w14:textId="77777777" w:rsidTr="00FF1297">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B6A2934" w14:textId="77777777" w:rsidR="00410C34" w:rsidRPr="00096B50" w:rsidRDefault="00410C34" w:rsidP="00FF1297">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60000777" w14:textId="77777777" w:rsidR="00F033A6" w:rsidRDefault="00410C34" w:rsidP="00F033A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The Royal Agricultural Society of NSW Foundation (RASF) is offering an opportunity for community-minded people to be awarded up to $25,000 in funding for a community project in their local area. The RASF invites ideas that deliver strong community benefits and result in enhanced economic and social outcomes for your community. </w:t>
            </w:r>
          </w:p>
          <w:p w14:paraId="65E4AA93" w14:textId="2ACB9AD8" w:rsidR="00410C34" w:rsidRPr="001A72E2" w:rsidRDefault="00410C34" w:rsidP="00F033A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Applicants will be passionate about rural and regional NSW, and have a good understanding of any issues affecting their community.</w:t>
            </w:r>
            <w:r w:rsidR="00F033A6">
              <w:rPr>
                <w:rFonts w:ascii="Gill Sans MT" w:hAnsi="Gill Sans MT"/>
                <w:szCs w:val="24"/>
                <w:lang w:eastAsia="en-AU"/>
              </w:rPr>
              <w:t xml:space="preserve"> </w:t>
            </w:r>
            <w:r w:rsidRPr="001A72E2">
              <w:rPr>
                <w:rFonts w:ascii="Gill Sans MT" w:hAnsi="Gill Sans MT"/>
                <w:szCs w:val="24"/>
                <w:lang w:eastAsia="en-AU"/>
              </w:rPr>
              <w:t>Infrastructure for local showgrounds and Show Societies are eligible. The improvements must demonstrate that they go beyond benefiting just the local Show Society in running the local Show, but rather enabling broader use by other community groups to run on-going projects or programs.</w:t>
            </w:r>
          </w:p>
        </w:tc>
      </w:tr>
      <w:tr w:rsidR="00410C34" w:rsidRPr="00096B50" w14:paraId="4D251D87" w14:textId="77777777" w:rsidTr="00FF1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B9BF14" w14:textId="77777777" w:rsidR="00410C34" w:rsidRPr="00096B50" w:rsidRDefault="00410C34" w:rsidP="00FF1297">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RANGE</w:t>
            </w:r>
          </w:p>
        </w:tc>
        <w:tc>
          <w:tcPr>
            <w:tcW w:w="7407" w:type="dxa"/>
            <w:vAlign w:val="center"/>
          </w:tcPr>
          <w:p w14:paraId="00E4307F" w14:textId="479C31CD" w:rsidR="00410C34" w:rsidRPr="001A72E2" w:rsidRDefault="00410C34" w:rsidP="00410C34">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Up to $25,000 </w:t>
            </w:r>
          </w:p>
        </w:tc>
      </w:tr>
      <w:tr w:rsidR="00410C34" w:rsidRPr="00096B50" w14:paraId="460DA3C2" w14:textId="77777777" w:rsidTr="00FF12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3EA9006" w14:textId="77777777" w:rsidR="00410C34" w:rsidRPr="00096B50" w:rsidRDefault="00410C34" w:rsidP="00FF1297">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78A3FC29" w14:textId="4A234122" w:rsidR="00410C34" w:rsidRPr="001A72E2" w:rsidRDefault="00410C34" w:rsidP="00FF1297">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Royal Agricultural Society of NSW Foundation (RASF)</w:t>
            </w:r>
          </w:p>
        </w:tc>
      </w:tr>
      <w:tr w:rsidR="00410C34" w:rsidRPr="00096B50" w14:paraId="2D9B972C" w14:textId="77777777" w:rsidTr="00FF12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45034DA" w14:textId="77777777" w:rsidR="00410C34" w:rsidRPr="00096B50" w:rsidRDefault="00410C34" w:rsidP="00FF1297">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6D3733AF" w14:textId="77777777" w:rsidR="00410C34" w:rsidRDefault="00410C34" w:rsidP="0078320D">
            <w:pPr>
              <w:cnfStyle w:val="000000100000" w:firstRow="0" w:lastRow="0" w:firstColumn="0" w:lastColumn="0" w:oddVBand="0" w:evenVBand="0" w:oddHBand="1" w:evenHBand="0" w:firstRowFirstColumn="0" w:firstRowLastColumn="0" w:lastRowFirstColumn="0" w:lastRowLastColumn="0"/>
              <w:rPr>
                <w:rStyle w:val="Hyperlink"/>
              </w:rPr>
            </w:pPr>
            <w:r w:rsidRPr="001A72E2">
              <w:rPr>
                <w:rFonts w:ascii="Gill Sans MT" w:hAnsi="Gill Sans MT"/>
                <w:szCs w:val="24"/>
                <w:lang w:eastAsia="en-AU"/>
              </w:rPr>
              <w:t xml:space="preserve">Web:  </w:t>
            </w:r>
            <w:r w:rsidR="00FF1297" w:rsidRPr="001A72E2">
              <w:rPr>
                <w:rFonts w:ascii="Gill Sans MT" w:hAnsi="Gill Sans MT"/>
                <w:szCs w:val="24"/>
                <w:lang w:eastAsia="en-AU"/>
              </w:rPr>
              <w:t xml:space="preserve"> </w:t>
            </w:r>
            <w:hyperlink r:id="rId28" w:history="1">
              <w:r w:rsidRPr="00FA013A">
                <w:rPr>
                  <w:rStyle w:val="Hyperlink"/>
                </w:rPr>
                <w:t>http://www.rasnsw.com.au/foundation/scholarships-and-grants/community-futures-grant/</w:t>
              </w:r>
            </w:hyperlink>
            <w:r w:rsidRPr="00FA013A">
              <w:rPr>
                <w:rStyle w:val="Hyperlink"/>
              </w:rPr>
              <w:t xml:space="preserve"> </w:t>
            </w:r>
          </w:p>
          <w:p w14:paraId="6832ABC1" w14:textId="77777777" w:rsidR="00313810" w:rsidRPr="001A72E2" w:rsidRDefault="00570069"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hyperlink r:id="rId29" w:history="1"/>
            <w:hyperlink r:id="rId30" w:history="1"/>
            <w:r w:rsidR="00313810" w:rsidRPr="001A72E2">
              <w:rPr>
                <w:rFonts w:ascii="Gill Sans MT" w:hAnsi="Gill Sans MT"/>
                <w:szCs w:val="24"/>
                <w:lang w:eastAsia="en-AU"/>
              </w:rPr>
              <w:t>Phone: 02 9704 1226</w:t>
            </w:r>
          </w:p>
          <w:p w14:paraId="42D983A1" w14:textId="78EA5AA4" w:rsidR="00313810" w:rsidRPr="001A72E2" w:rsidRDefault="00313810" w:rsidP="0078320D">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hyperlink r:id="rId31" w:history="1">
              <w:r w:rsidRPr="00FA013A">
                <w:rPr>
                  <w:rStyle w:val="Hyperlink"/>
                </w:rPr>
                <w:t>foundation@rasf.org.au</w:t>
              </w:r>
            </w:hyperlink>
          </w:p>
        </w:tc>
      </w:tr>
    </w:tbl>
    <w:p w14:paraId="1D00D922" w14:textId="366059E0" w:rsidR="00CB7719" w:rsidRDefault="00CB7719" w:rsidP="003E4BA1">
      <w:pPr>
        <w:spacing w:after="0" w:line="240" w:lineRule="auto"/>
        <w:rPr>
          <w:rStyle w:val="Heading1Char"/>
          <w:rFonts w:ascii="Gill Sans MT" w:eastAsia="Calibri" w:hAnsi="Gill Sans MT"/>
          <w:color w:val="FF0000"/>
          <w:sz w:val="28"/>
          <w:szCs w:val="28"/>
        </w:rPr>
      </w:pPr>
    </w:p>
    <w:p w14:paraId="2964AAF0"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760FE0" w:rsidRPr="00096B50" w14:paraId="7E7E46DC" w14:textId="77777777" w:rsidTr="004F054C">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96E3836" w14:textId="77777777" w:rsidR="00760FE0" w:rsidRPr="00096B50" w:rsidRDefault="00760FE0" w:rsidP="004F054C">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446F578B" w14:textId="32267E8A" w:rsidR="00760FE0" w:rsidRPr="00471303" w:rsidRDefault="00760FE0"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68" w:name="_Toc535506397"/>
            <w:bookmarkStart w:id="69" w:name="_Toc535506540"/>
            <w:bookmarkStart w:id="70" w:name="_Toc535566908"/>
            <w:bookmarkStart w:id="71" w:name="_Toc535570547"/>
            <w:r w:rsidRPr="00471303">
              <w:rPr>
                <w:b/>
              </w:rPr>
              <w:t>community kitchen grant</w:t>
            </w:r>
            <w:bookmarkEnd w:id="68"/>
            <w:bookmarkEnd w:id="69"/>
            <w:bookmarkEnd w:id="70"/>
            <w:bookmarkEnd w:id="71"/>
          </w:p>
        </w:tc>
      </w:tr>
      <w:tr w:rsidR="00760FE0" w:rsidRPr="00096B50" w14:paraId="04FE6377" w14:textId="77777777" w:rsidTr="004F054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D715E2E" w14:textId="77777777" w:rsidR="00760FE0" w:rsidRPr="00096B50" w:rsidRDefault="00760FE0" w:rsidP="004F054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1136F915" w14:textId="2231F2C6" w:rsidR="00760FE0" w:rsidRPr="001A72E2" w:rsidRDefault="00760FE0"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17 February 2019</w:t>
            </w:r>
          </w:p>
        </w:tc>
      </w:tr>
      <w:tr w:rsidR="00760FE0" w:rsidRPr="00096B50" w14:paraId="49589456" w14:textId="77777777" w:rsidTr="004F054C">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E3A6EA0" w14:textId="77777777" w:rsidR="00760FE0" w:rsidRPr="00096B50" w:rsidRDefault="00760FE0" w:rsidP="004F054C">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5873A8C5" w14:textId="77777777" w:rsidR="00760FE0" w:rsidRPr="001A72E2" w:rsidRDefault="00760FE0"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Royal Agricultural Society of NSW Foundation (RASF) is giving rural and regional NSW community organisations the chance to receive kitchen cabinetry and appliances worth more than $20,000 to create a community kitchen.</w:t>
            </w:r>
          </w:p>
          <w:p w14:paraId="3F4EB3E8" w14:textId="102FD5C9" w:rsidR="00760FE0" w:rsidRPr="001A72E2" w:rsidRDefault="00760FE0"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In 2019 the RASF Community Kitchen Grant will be made up of benches and cabinetry, along with at least $10,000 worth of appliances and whitegoods. This includes a gas cooktop, oven, sink, microwave, dishwasher, refrigerator and freezer.  The appliances are used for cooking demonstrations in The Australian Women's Weekly Theatre Kitchen at the Sydney Royal Easter Show and are gifted as part of the Community Kitchen Grant at the close of the Easter Show</w:t>
            </w:r>
            <w:r w:rsidR="00EE3D5A" w:rsidRPr="001A72E2">
              <w:rPr>
                <w:rFonts w:ascii="Gill Sans MT" w:hAnsi="Gill Sans MT"/>
                <w:szCs w:val="24"/>
                <w:lang w:eastAsia="en-AU"/>
              </w:rPr>
              <w:t>.</w:t>
            </w:r>
          </w:p>
        </w:tc>
      </w:tr>
      <w:tr w:rsidR="00760FE0" w:rsidRPr="00096B50" w14:paraId="2FAF7FCA" w14:textId="77777777" w:rsidTr="004F0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63F84E7" w14:textId="77777777" w:rsidR="00760FE0" w:rsidRPr="00096B50" w:rsidRDefault="00760FE0" w:rsidP="004F054C">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RANGE</w:t>
            </w:r>
          </w:p>
        </w:tc>
        <w:tc>
          <w:tcPr>
            <w:tcW w:w="7407" w:type="dxa"/>
            <w:vAlign w:val="center"/>
          </w:tcPr>
          <w:p w14:paraId="2DDA6DB5" w14:textId="448BE923" w:rsidR="00760FE0" w:rsidRPr="001A72E2" w:rsidRDefault="00760FE0" w:rsidP="0055514D">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$2</w:t>
            </w:r>
            <w:r w:rsidR="0055514D" w:rsidRPr="001A72E2">
              <w:rPr>
                <w:rFonts w:ascii="Gill Sans MT" w:hAnsi="Gill Sans MT"/>
                <w:szCs w:val="24"/>
                <w:lang w:eastAsia="en-AU"/>
              </w:rPr>
              <w:t>0</w:t>
            </w:r>
            <w:r w:rsidRPr="001A72E2">
              <w:rPr>
                <w:rFonts w:ascii="Gill Sans MT" w:hAnsi="Gill Sans MT"/>
                <w:szCs w:val="24"/>
                <w:lang w:eastAsia="en-AU"/>
              </w:rPr>
              <w:t xml:space="preserve">,000 </w:t>
            </w:r>
          </w:p>
        </w:tc>
      </w:tr>
      <w:tr w:rsidR="00760FE0" w:rsidRPr="00096B50" w14:paraId="269735D4" w14:textId="77777777" w:rsidTr="004F05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AC62359" w14:textId="77777777" w:rsidR="00760FE0" w:rsidRPr="00096B50" w:rsidRDefault="00760FE0" w:rsidP="004F054C">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1E470BAA" w14:textId="77777777" w:rsidR="00760FE0" w:rsidRPr="001A72E2" w:rsidRDefault="00760FE0" w:rsidP="004F054C">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Royal Agricultural Society of NSW Foundation (RASF)</w:t>
            </w:r>
          </w:p>
        </w:tc>
      </w:tr>
      <w:tr w:rsidR="00760FE0" w:rsidRPr="00096B50" w14:paraId="1BB56C94" w14:textId="77777777" w:rsidTr="004F05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1F8BAEB" w14:textId="77777777" w:rsidR="00760FE0" w:rsidRPr="00096B50" w:rsidRDefault="00760FE0" w:rsidP="004F054C">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1C66C22D" w14:textId="77777777" w:rsidR="00760FE0" w:rsidRDefault="00760FE0" w:rsidP="0078320D">
            <w:pPr>
              <w:cnfStyle w:val="000000100000" w:firstRow="0" w:lastRow="0" w:firstColumn="0" w:lastColumn="0" w:oddVBand="0" w:evenVBand="0" w:oddHBand="1" w:evenHBand="0" w:firstRowFirstColumn="0" w:firstRowLastColumn="0" w:lastRowFirstColumn="0" w:lastRowLastColumn="0"/>
              <w:rPr>
                <w:rStyle w:val="Hyperlink"/>
              </w:rPr>
            </w:pPr>
            <w:r w:rsidRPr="001A72E2">
              <w:rPr>
                <w:rFonts w:ascii="Gill Sans MT" w:hAnsi="Gill Sans MT"/>
                <w:szCs w:val="24"/>
                <w:lang w:eastAsia="en-AU"/>
              </w:rPr>
              <w:t xml:space="preserve">Web:   </w:t>
            </w:r>
            <w:hyperlink r:id="rId32" w:history="1">
              <w:r w:rsidRPr="00FA013A">
                <w:rPr>
                  <w:rStyle w:val="Hyperlink"/>
                </w:rPr>
                <w:t>http://www.rasnsw.com.au/foundation/scholarships-and-grants/ras-foundation-community-kitchen/</w:t>
              </w:r>
            </w:hyperlink>
            <w:r w:rsidRPr="00FA013A">
              <w:rPr>
                <w:rStyle w:val="Hyperlink"/>
              </w:rPr>
              <w:t xml:space="preserve"> </w:t>
            </w:r>
          </w:p>
          <w:p w14:paraId="6CBA9316" w14:textId="77777777" w:rsidR="00313810" w:rsidRPr="001A72E2" w:rsidRDefault="00570069"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hyperlink r:id="rId33" w:history="1"/>
            <w:hyperlink r:id="rId34" w:history="1"/>
            <w:r w:rsidR="00313810" w:rsidRPr="001A72E2">
              <w:rPr>
                <w:rFonts w:ascii="Gill Sans MT" w:hAnsi="Gill Sans MT"/>
                <w:szCs w:val="24"/>
                <w:lang w:eastAsia="en-AU"/>
              </w:rPr>
              <w:t>Phone: 02 9704 1226</w:t>
            </w:r>
          </w:p>
          <w:p w14:paraId="0A773EEB" w14:textId="7AC9ECC3" w:rsidR="00313810" w:rsidRPr="001A72E2"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hyperlink r:id="rId35" w:history="1">
              <w:r w:rsidRPr="00FA013A">
                <w:rPr>
                  <w:rStyle w:val="Hyperlink"/>
                </w:rPr>
                <w:t>foundation@rasf.org.au</w:t>
              </w:r>
            </w:hyperlink>
            <w:r w:rsidRPr="00FA013A">
              <w:rPr>
                <w:rStyle w:val="Hyperlink"/>
              </w:rPr>
              <w:t xml:space="preserve"> </w:t>
            </w:r>
          </w:p>
        </w:tc>
      </w:tr>
    </w:tbl>
    <w:p w14:paraId="73BD799B" w14:textId="0AFA6D71" w:rsidR="00760FE0" w:rsidRDefault="00760FE0" w:rsidP="003E4BA1">
      <w:pPr>
        <w:spacing w:after="0" w:line="240" w:lineRule="auto"/>
        <w:rPr>
          <w:rStyle w:val="Heading1Char"/>
          <w:rFonts w:ascii="Gill Sans MT" w:eastAsia="Calibri" w:hAnsi="Gill Sans MT"/>
          <w:color w:val="FF0000"/>
          <w:sz w:val="28"/>
          <w:szCs w:val="28"/>
        </w:rPr>
      </w:pPr>
    </w:p>
    <w:p w14:paraId="44454CE9"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561621" w:rsidRPr="00096B50" w14:paraId="58DD2CAD"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827BE57"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47BDD690" w14:textId="77777777" w:rsidR="00561621" w:rsidRPr="00471303" w:rsidRDefault="00561621"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72" w:name="_Toc535506398"/>
            <w:bookmarkStart w:id="73" w:name="_Toc535506541"/>
            <w:bookmarkStart w:id="74" w:name="_Toc535566909"/>
            <w:bookmarkStart w:id="75" w:name="_Toc535570548"/>
            <w:r w:rsidRPr="00471303">
              <w:rPr>
                <w:b/>
              </w:rPr>
              <w:t>Move it AUS - Participation</w:t>
            </w:r>
            <w:bookmarkEnd w:id="72"/>
            <w:bookmarkEnd w:id="73"/>
            <w:bookmarkEnd w:id="74"/>
            <w:bookmarkEnd w:id="75"/>
          </w:p>
        </w:tc>
      </w:tr>
      <w:tr w:rsidR="00561621" w:rsidRPr="00096B50" w14:paraId="2C38C1C8" w14:textId="77777777" w:rsidTr="00F358F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807C4EF"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1D1AE7BB" w14:textId="77777777" w:rsidR="00561621" w:rsidRPr="001A72E2"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18 February 2019</w:t>
            </w:r>
          </w:p>
        </w:tc>
      </w:tr>
      <w:tr w:rsidR="00561621" w:rsidRPr="00EC3907" w14:paraId="396FF369"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86EEF20"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72D84D74"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Move It AUS - Participation Grant Program provides support to help organisations get Australians moving and to support the aspiration to make Australia the world’s most active and healthy nation.</w:t>
            </w:r>
          </w:p>
          <w:p w14:paraId="6F204922"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Move It AUS - Participation Grant Program will be a competitive Program targeting inactive communities to build a more active Australia. The objectives of the Program include:</w:t>
            </w:r>
          </w:p>
          <w:p w14:paraId="44A29011"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•Getting inactive people moving in their local community;</w:t>
            </w:r>
          </w:p>
          <w:p w14:paraId="2B7DB99D"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•Building awareness and understanding of the importance of physical activity across all stages of life;</w:t>
            </w:r>
          </w:p>
          <w:p w14:paraId="114682EC"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•Improving the system of sport and physical activity by targeting populations at risk of inactivity, across all life stages</w:t>
            </w:r>
          </w:p>
          <w:p w14:paraId="591944C4"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PLEASE NOTE: This grant is for program delivery – Infrastructure works are NOT eligible under this fund</w:t>
            </w:r>
          </w:p>
        </w:tc>
      </w:tr>
      <w:tr w:rsidR="00561621" w:rsidRPr="00EC3907" w14:paraId="62F5160C"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6D9E5AE"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FUNDING RANGE</w:t>
            </w:r>
          </w:p>
        </w:tc>
        <w:tc>
          <w:tcPr>
            <w:tcW w:w="7407" w:type="dxa"/>
            <w:vAlign w:val="center"/>
          </w:tcPr>
          <w:p w14:paraId="404CF238" w14:textId="77777777" w:rsidR="00561621" w:rsidRPr="001A72E2"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$25,000 to $250,000</w:t>
            </w:r>
          </w:p>
        </w:tc>
      </w:tr>
      <w:tr w:rsidR="00561621" w:rsidRPr="00096B50" w14:paraId="00F4EB87"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F5BC40A" w14:textId="77777777" w:rsidR="00561621" w:rsidRPr="00096B50" w:rsidRDefault="00561621"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2E7CB33D"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Australian Sports Commission</w:t>
            </w:r>
          </w:p>
        </w:tc>
      </w:tr>
      <w:tr w:rsidR="00561621" w:rsidRPr="00E86D74" w14:paraId="56220316"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EFC4EA4" w14:textId="77777777" w:rsidR="00561621" w:rsidRPr="00096B50" w:rsidRDefault="00561621"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4061D70D" w14:textId="77777777" w:rsidR="00561621"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36" w:history="1">
              <w:r w:rsidRPr="00313810">
                <w:rPr>
                  <w:rStyle w:val="Hyperlink"/>
                  <w:bCs/>
                </w:rPr>
                <w:t>https://www.sportaus.gov.au/grants_and_funding/participation</w:t>
              </w:r>
            </w:hyperlink>
          </w:p>
          <w:p w14:paraId="0483DB21" w14:textId="77777777" w:rsidR="00561621" w:rsidRPr="001A72E2"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02 6214 1111</w:t>
            </w:r>
          </w:p>
          <w:p w14:paraId="517A2674" w14:textId="77777777" w:rsidR="00561621" w:rsidRPr="00313810" w:rsidRDefault="00561621" w:rsidP="00F358FE">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r w:rsidRPr="00313810">
              <w:rPr>
                <w:rStyle w:val="Hyperlink"/>
                <w:bCs/>
              </w:rPr>
              <w:t>part</w:t>
            </w:r>
            <w:r>
              <w:rPr>
                <w:rStyle w:val="Hyperlink"/>
                <w:bCs/>
              </w:rPr>
              <w:t>icipationgrants@sportaus.gov.au</w:t>
            </w:r>
            <w:hyperlink r:id="rId37" w:history="1"/>
          </w:p>
        </w:tc>
      </w:tr>
    </w:tbl>
    <w:p w14:paraId="0A951EA0" w14:textId="064BDF0D" w:rsidR="00561621" w:rsidRDefault="00561621" w:rsidP="003E4BA1">
      <w:pPr>
        <w:spacing w:after="0" w:line="240" w:lineRule="auto"/>
        <w:rPr>
          <w:rStyle w:val="Heading1Char"/>
          <w:rFonts w:ascii="Gill Sans MT" w:eastAsia="Calibri" w:hAnsi="Gill Sans MT"/>
          <w:color w:val="FF0000"/>
          <w:sz w:val="28"/>
          <w:szCs w:val="28"/>
        </w:rPr>
      </w:pPr>
    </w:p>
    <w:p w14:paraId="27B8B377" w14:textId="586C97B4" w:rsidR="00561621" w:rsidRDefault="00561621" w:rsidP="003E4BA1">
      <w:pPr>
        <w:spacing w:after="0" w:line="240" w:lineRule="auto"/>
        <w:rPr>
          <w:rStyle w:val="Heading1Char"/>
          <w:rFonts w:ascii="Gill Sans MT" w:eastAsia="Calibri" w:hAnsi="Gill Sans MT"/>
          <w:color w:val="FF0000"/>
          <w:sz w:val="28"/>
          <w:szCs w:val="28"/>
        </w:rPr>
      </w:pPr>
    </w:p>
    <w:p w14:paraId="5904CB27"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561621" w:rsidRPr="00096B50" w14:paraId="7A23DED6"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B34C985"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1E1DD93E" w14:textId="0321777F" w:rsidR="00561621" w:rsidRPr="00471303" w:rsidRDefault="00561621" w:rsidP="0094382B">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76" w:name="_Toc535506399"/>
            <w:bookmarkStart w:id="77" w:name="_Toc535506542"/>
            <w:bookmarkStart w:id="78" w:name="_Toc535566910"/>
            <w:bookmarkStart w:id="79" w:name="_Toc535570549"/>
            <w:r w:rsidRPr="00471303">
              <w:rPr>
                <w:b/>
              </w:rPr>
              <w:t>frrr – strengthening rural communities program</w:t>
            </w:r>
            <w:bookmarkEnd w:id="76"/>
            <w:bookmarkEnd w:id="77"/>
            <w:bookmarkEnd w:id="78"/>
            <w:r w:rsidR="0094382B">
              <w:rPr>
                <w:b/>
              </w:rPr>
              <w:t xml:space="preserve">: </w:t>
            </w:r>
            <w:bookmarkStart w:id="80" w:name="_Toc535506400"/>
            <w:bookmarkStart w:id="81" w:name="_Toc535506543"/>
            <w:bookmarkStart w:id="82" w:name="_Toc535566911"/>
            <w:r w:rsidR="0094382B">
              <w:rPr>
                <w:b/>
              </w:rPr>
              <w:t>stream 1-</w:t>
            </w:r>
            <w:r w:rsidRPr="00471303">
              <w:rPr>
                <w:b/>
              </w:rPr>
              <w:t xml:space="preserve"> Small &amp; vital grants</w:t>
            </w:r>
            <w:bookmarkEnd w:id="80"/>
            <w:bookmarkEnd w:id="81"/>
            <w:bookmarkEnd w:id="82"/>
            <w:bookmarkEnd w:id="79"/>
          </w:p>
        </w:tc>
      </w:tr>
      <w:tr w:rsidR="00561621" w:rsidRPr="00096B50" w14:paraId="27D1DAA4" w14:textId="77777777" w:rsidTr="00F358F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D28A43D"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OPENS</w:t>
            </w:r>
          </w:p>
        </w:tc>
        <w:tc>
          <w:tcPr>
            <w:tcW w:w="7407" w:type="dxa"/>
            <w:vAlign w:val="center"/>
          </w:tcPr>
          <w:p w14:paraId="2B31929A" w14:textId="77777777" w:rsidR="00561621" w:rsidRPr="00723A77"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19 February 2019</w:t>
            </w:r>
          </w:p>
        </w:tc>
      </w:tr>
      <w:tr w:rsidR="00561621" w:rsidRPr="00EC3907" w14:paraId="098C8ECB"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8BD7E00"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58979739"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Stream1: Small and Vital grants</w:t>
            </w:r>
          </w:p>
          <w:p w14:paraId="4A913BA6"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Small and Vital grants are all about meeting an immediate small scale need within a community, or for giving a boost to a larger initiative.</w:t>
            </w:r>
          </w:p>
          <w:p w14:paraId="40AA3642" w14:textId="77777777"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Small and Vital grants provide funds of up to $10,000.</w:t>
            </w:r>
          </w:p>
          <w:p w14:paraId="5CF04B7B" w14:textId="6A324286"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Applications are accepted year round via our online application system and awarded quarterly – check website for round assessment dates.</w:t>
            </w:r>
          </w:p>
        </w:tc>
      </w:tr>
      <w:tr w:rsidR="00561621" w:rsidRPr="00EC3907" w14:paraId="0B28F50A"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04EC4CE"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FUNDING RANGE</w:t>
            </w:r>
          </w:p>
        </w:tc>
        <w:tc>
          <w:tcPr>
            <w:tcW w:w="7407" w:type="dxa"/>
            <w:vAlign w:val="center"/>
          </w:tcPr>
          <w:p w14:paraId="4047C57E" w14:textId="2FD4EE9C" w:rsidR="0084386B" w:rsidRDefault="0084386B"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Pr>
                <w:rFonts w:ascii="Gill Sans MT" w:hAnsi="Gill Sans MT"/>
                <w:noProof/>
                <w:szCs w:val="24"/>
                <w:lang w:val="en-AU" w:eastAsia="en-AU"/>
              </w:rPr>
              <mc:AlternateContent>
                <mc:Choice Requires="wps">
                  <w:drawing>
                    <wp:anchor distT="0" distB="0" distL="114300" distR="114300" simplePos="0" relativeHeight="251671552" behindDoc="0" locked="0" layoutInCell="1" allowOverlap="1" wp14:anchorId="2094492D" wp14:editId="015B787F">
                      <wp:simplePos x="0" y="0"/>
                      <wp:positionH relativeFrom="column">
                        <wp:posOffset>3347085</wp:posOffset>
                      </wp:positionH>
                      <wp:positionV relativeFrom="paragraph">
                        <wp:posOffset>-17145</wp:posOffset>
                      </wp:positionV>
                      <wp:extent cx="1436370" cy="890270"/>
                      <wp:effectExtent l="0" t="95250" r="49530" b="100330"/>
                      <wp:wrapNone/>
                      <wp:docPr id="11" name="Left Arrow 11"/>
                      <wp:cNvGraphicFramePr/>
                      <a:graphic xmlns:a="http://schemas.openxmlformats.org/drawingml/2006/main">
                        <a:graphicData uri="http://schemas.microsoft.com/office/word/2010/wordprocessingShape">
                          <wps:wsp>
                            <wps:cNvSpPr/>
                            <wps:spPr>
                              <a:xfrm rot="1638329">
                                <a:off x="0" y="0"/>
                                <a:ext cx="1436370" cy="890270"/>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251E2D" w14:textId="7276592A" w:rsidR="00CC108E" w:rsidRPr="006F70E9" w:rsidRDefault="00CC108E" w:rsidP="006F70E9">
                                  <w:pPr>
                                    <w:jc w:val="center"/>
                                    <w:rPr>
                                      <w:b/>
                                      <w:sz w:val="20"/>
                                      <w:lang w:val="en-AU"/>
                                    </w:rPr>
                                  </w:pPr>
                                  <w:r>
                                    <w:rPr>
                                      <w:b/>
                                      <w:sz w:val="20"/>
                                      <w:lang w:val="en-AU"/>
                                    </w:rPr>
                                    <w:t>GREAT</w:t>
                                  </w:r>
                                  <w:r w:rsidRPr="006F70E9">
                                    <w:rPr>
                                      <w:b/>
                                      <w:sz w:val="20"/>
                                      <w:lang w:val="en-AU"/>
                                    </w:rPr>
                                    <w:t xml:space="preserve"> </w:t>
                                  </w:r>
                                  <w:r w:rsidRPr="006F70E9">
                                    <w:rPr>
                                      <w:b/>
                                      <w:color w:val="FFFFFF" w:themeColor="background1"/>
                                      <w:sz w:val="20"/>
                                      <w:lang w:val="en-AU"/>
                                    </w:rPr>
                                    <w:t>OPPORTUNITY!</w:t>
                                  </w:r>
                                </w:p>
                                <w:p w14:paraId="63036EE6" w14:textId="77777777" w:rsidR="00CC108E" w:rsidRDefault="00CC108E" w:rsidP="006F70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4492D" id="Left Arrow 11" o:spid="_x0000_s1031" type="#_x0000_t66" style="position:absolute;margin-left:263.55pt;margin-top:-1.35pt;width:113.1pt;height:70.1pt;rotation:178949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" adj="6694" fillcolor="red" strokecolor="black [3213]" strokeweight="2pt">
                      <v:textbox>
                        <w:txbxContent>
                          <w:p w14:paraId="18251E2D" w14:textId="7276592A" w:rsidR="00CC108E" w:rsidRPr="006F70E9" w:rsidRDefault="00CC108E" w:rsidP="006F70E9">
                            <w:pPr>
                              <w:jc w:val="center"/>
                              <w:rPr>
                                <w:b/>
                                <w:sz w:val="20"/>
                                <w:lang w:val="en-AU"/>
                              </w:rPr>
                            </w:pPr>
                            <w:r>
                              <w:rPr>
                                <w:b/>
                                <w:sz w:val="20"/>
                                <w:lang w:val="en-AU"/>
                              </w:rPr>
                              <w:t>GREAT</w:t>
                            </w:r>
                            <w:r w:rsidRPr="006F70E9">
                              <w:rPr>
                                <w:b/>
                                <w:sz w:val="20"/>
                                <w:lang w:val="en-AU"/>
                              </w:rPr>
                              <w:t xml:space="preserve"> </w:t>
                            </w:r>
                            <w:r w:rsidRPr="006F70E9">
                              <w:rPr>
                                <w:b/>
                                <w:color w:val="FFFFFF" w:themeColor="background1"/>
                                <w:sz w:val="20"/>
                                <w:lang w:val="en-AU"/>
                              </w:rPr>
                              <w:t>OPPORTUNITY!</w:t>
                            </w:r>
                          </w:p>
                          <w:p w14:paraId="63036EE6" w14:textId="77777777" w:rsidR="00CC108E" w:rsidRDefault="00CC108E" w:rsidP="006F70E9">
                            <w:pPr>
                              <w:jc w:val="center"/>
                            </w:pPr>
                          </w:p>
                        </w:txbxContent>
                      </v:textbox>
                    </v:shape>
                  </w:pict>
                </mc:Fallback>
              </mc:AlternateContent>
            </w:r>
          </w:p>
          <w:p w14:paraId="18E1027B" w14:textId="2A08D4B5" w:rsidR="00561621" w:rsidRPr="001A72E2"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Up to $10,000</w:t>
            </w:r>
          </w:p>
        </w:tc>
      </w:tr>
      <w:tr w:rsidR="00561621" w:rsidRPr="00096B50" w14:paraId="22BC93B9"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D4D37A1" w14:textId="77777777" w:rsidR="00561621" w:rsidRPr="00096B50" w:rsidRDefault="00561621"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565C01C4" w14:textId="36959F88" w:rsidR="00561621" w:rsidRPr="001A72E2"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Foundation for Rural &amp; Regional Renewal (FRRR)</w:t>
            </w:r>
          </w:p>
        </w:tc>
      </w:tr>
      <w:tr w:rsidR="00561621" w:rsidRPr="00E86D74" w14:paraId="063AD718"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77BD9AE" w14:textId="77777777" w:rsidR="00561621" w:rsidRPr="001A72E2" w:rsidRDefault="00561621" w:rsidP="00F358FE">
            <w:pPr>
              <w:rPr>
                <w:rFonts w:ascii="Gill Sans MT" w:hAnsi="Gill Sans MT"/>
                <w:szCs w:val="24"/>
                <w:lang w:eastAsia="en-AU"/>
              </w:rPr>
            </w:pPr>
            <w:r w:rsidRPr="001A72E2">
              <w:rPr>
                <w:rFonts w:ascii="Gill Sans MT" w:hAnsi="Gill Sans MT"/>
                <w:szCs w:val="24"/>
                <w:lang w:eastAsia="en-AU"/>
              </w:rPr>
              <w:t>CONTACT</w:t>
            </w:r>
          </w:p>
        </w:tc>
        <w:tc>
          <w:tcPr>
            <w:tcW w:w="7407" w:type="dxa"/>
            <w:vAlign w:val="center"/>
          </w:tcPr>
          <w:p w14:paraId="255AA7E7" w14:textId="5B7F0C68" w:rsidR="00561621" w:rsidRDefault="00561621" w:rsidP="00F358FE">
            <w:pPr>
              <w:cnfStyle w:val="000000100000" w:firstRow="0" w:lastRow="0" w:firstColumn="0" w:lastColumn="0" w:oddVBand="0" w:evenVBand="0" w:oddHBand="1" w:evenHBand="0" w:firstRowFirstColumn="0" w:firstRowLastColumn="0" w:lastRowFirstColumn="0" w:lastRowLastColumn="0"/>
              <w:rPr>
                <w:rStyle w:val="Hyperlink"/>
                <w:bCs/>
              </w:rPr>
            </w:pPr>
            <w:r w:rsidRPr="001A72E2">
              <w:rPr>
                <w:rFonts w:ascii="Gill Sans MT" w:hAnsi="Gill Sans MT"/>
                <w:szCs w:val="24"/>
                <w:lang w:eastAsia="en-AU"/>
              </w:rPr>
              <w:t xml:space="preserve">Web:  </w:t>
            </w:r>
            <w:hyperlink r:id="rId38" w:history="1">
              <w:r w:rsidRPr="00FA013A">
                <w:rPr>
                  <w:rStyle w:val="Hyperlink"/>
                  <w:rFonts w:ascii="Gill Sans MT" w:hAnsi="Gill Sans MT"/>
                  <w:bCs/>
                </w:rPr>
                <w:t>https://www.frrr.org.au/grants/strengthening_rural_communities</w:t>
              </w:r>
            </w:hyperlink>
            <w:r w:rsidRPr="00FA013A">
              <w:rPr>
                <w:rStyle w:val="Hyperlink"/>
                <w:bCs/>
              </w:rPr>
              <w:t xml:space="preserve"> </w:t>
            </w:r>
          </w:p>
          <w:p w14:paraId="21E80B88" w14:textId="77777777" w:rsidR="00561621" w:rsidRPr="001A72E2"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1800 170 020</w:t>
            </w:r>
          </w:p>
          <w:p w14:paraId="5E0F263D" w14:textId="77777777" w:rsidR="00561621" w:rsidRPr="00313810" w:rsidRDefault="00561621" w:rsidP="00F358FE">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hyperlink r:id="rId39" w:history="1">
              <w:r w:rsidRPr="00FA013A">
                <w:rPr>
                  <w:rStyle w:val="Hyperlink"/>
                  <w:rFonts w:ascii="Gill Sans MT" w:hAnsi="Gill Sans MT"/>
                  <w:bCs/>
                </w:rPr>
                <w:t>info@frrr.org.au</w:t>
              </w:r>
            </w:hyperlink>
            <w:hyperlink r:id="rId40" w:history="1"/>
          </w:p>
        </w:tc>
      </w:tr>
    </w:tbl>
    <w:p w14:paraId="0EA1174C" w14:textId="6927A4D5" w:rsidR="00410C34" w:rsidRDefault="00410C34" w:rsidP="003E4BA1">
      <w:pPr>
        <w:spacing w:after="0" w:line="240" w:lineRule="auto"/>
        <w:rPr>
          <w:rStyle w:val="Heading1Char"/>
          <w:rFonts w:ascii="Gill Sans MT" w:eastAsia="Calibri" w:hAnsi="Gill Sans MT"/>
          <w:color w:val="FF0000"/>
          <w:sz w:val="28"/>
          <w:szCs w:val="28"/>
        </w:rPr>
      </w:pPr>
    </w:p>
    <w:p w14:paraId="7BB5719C" w14:textId="1B1C9D7A" w:rsidR="00E04F15" w:rsidRDefault="00E04F15" w:rsidP="003E4BA1">
      <w:pPr>
        <w:spacing w:after="0" w:line="240" w:lineRule="auto"/>
        <w:rPr>
          <w:rStyle w:val="Heading1Char"/>
          <w:rFonts w:ascii="Gill Sans MT" w:eastAsia="Calibri" w:hAnsi="Gill Sans MT"/>
          <w:color w:val="FF0000"/>
          <w:sz w:val="28"/>
          <w:szCs w:val="28"/>
        </w:rPr>
      </w:pPr>
    </w:p>
    <w:p w14:paraId="33D2059F"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D5566F" w:rsidRPr="00096B50" w14:paraId="068E665B" w14:textId="77777777" w:rsidTr="0033576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8387291" w14:textId="77777777" w:rsidR="00D5566F" w:rsidRPr="00096B50" w:rsidRDefault="00D5566F" w:rsidP="00335766">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388FFA9F" w14:textId="2233BF55" w:rsidR="00D5566F" w:rsidRPr="00471303" w:rsidRDefault="00D5566F"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83" w:name="_Toc535506401"/>
            <w:bookmarkStart w:id="84" w:name="_Toc535506544"/>
            <w:bookmarkStart w:id="85" w:name="_Toc535566912"/>
            <w:bookmarkStart w:id="86" w:name="_Toc535570550"/>
            <w:r w:rsidRPr="00471303">
              <w:rPr>
                <w:b/>
              </w:rPr>
              <w:t>saluting their service community commemorative grants</w:t>
            </w:r>
            <w:bookmarkEnd w:id="83"/>
            <w:bookmarkEnd w:id="84"/>
            <w:bookmarkEnd w:id="85"/>
            <w:bookmarkEnd w:id="86"/>
            <w:r w:rsidRPr="00471303">
              <w:rPr>
                <w:b/>
              </w:rPr>
              <w:t xml:space="preserve"> </w:t>
            </w:r>
          </w:p>
        </w:tc>
      </w:tr>
      <w:tr w:rsidR="00335766" w:rsidRPr="00096B50" w14:paraId="75302A1F" w14:textId="77777777" w:rsidTr="0033576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31A1F33" w14:textId="6FA6718F" w:rsidR="00335766" w:rsidRPr="00096B50" w:rsidRDefault="00335766" w:rsidP="00335766">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3C2BBE4B" w14:textId="7C1D157D" w:rsidR="00335766" w:rsidRDefault="00C01FAD" w:rsidP="00C01FAD">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caps/>
                <w:sz w:val="24"/>
                <w:szCs w:val="24"/>
              </w:rPr>
            </w:pPr>
            <w:r w:rsidRPr="00C01FAD">
              <w:rPr>
                <w:rFonts w:ascii="Gill Sans MT" w:hAnsi="Gill Sans MT"/>
                <w:b/>
                <w:sz w:val="24"/>
                <w:szCs w:val="24"/>
                <w:lang w:eastAsia="en-AU"/>
              </w:rPr>
              <w:t>26</w:t>
            </w:r>
            <w:r w:rsidRPr="001A72E2">
              <w:rPr>
                <w:rFonts w:ascii="Gill Sans MT" w:hAnsi="Gill Sans MT"/>
                <w:b/>
                <w:sz w:val="24"/>
                <w:szCs w:val="24"/>
                <w:lang w:eastAsia="en-AU"/>
              </w:rPr>
              <w:t xml:space="preserve"> </w:t>
            </w:r>
            <w:r w:rsidRPr="00C01FAD">
              <w:rPr>
                <w:rFonts w:ascii="Gill Sans MT" w:hAnsi="Gill Sans MT"/>
                <w:b/>
                <w:sz w:val="24"/>
                <w:szCs w:val="24"/>
                <w:lang w:eastAsia="en-AU"/>
              </w:rPr>
              <w:t>Mar</w:t>
            </w:r>
            <w:r>
              <w:rPr>
                <w:rFonts w:ascii="Gill Sans MT" w:hAnsi="Gill Sans MT"/>
                <w:b/>
                <w:sz w:val="24"/>
                <w:szCs w:val="24"/>
                <w:lang w:eastAsia="en-AU"/>
              </w:rPr>
              <w:t>c</w:t>
            </w:r>
            <w:r w:rsidRPr="00C01FAD">
              <w:rPr>
                <w:rFonts w:ascii="Gill Sans MT" w:hAnsi="Gill Sans MT"/>
                <w:b/>
                <w:sz w:val="24"/>
                <w:szCs w:val="24"/>
                <w:lang w:eastAsia="en-AU"/>
              </w:rPr>
              <w:t>h</w:t>
            </w:r>
            <w:r w:rsidRPr="001A72E2">
              <w:rPr>
                <w:rFonts w:ascii="Gill Sans MT" w:hAnsi="Gill Sans MT"/>
                <w:b/>
                <w:sz w:val="24"/>
                <w:szCs w:val="24"/>
                <w:lang w:eastAsia="en-AU"/>
              </w:rPr>
              <w:t xml:space="preserve"> </w:t>
            </w:r>
            <w:r w:rsidRPr="00C01FAD">
              <w:rPr>
                <w:rFonts w:ascii="Gill Sans MT" w:hAnsi="Gill Sans MT"/>
                <w:b/>
                <w:sz w:val="24"/>
                <w:szCs w:val="24"/>
                <w:lang w:eastAsia="en-AU"/>
              </w:rPr>
              <w:t>2019</w:t>
            </w:r>
          </w:p>
        </w:tc>
      </w:tr>
      <w:tr w:rsidR="00D5566F" w:rsidRPr="00096B50" w14:paraId="1B0B1B1B" w14:textId="77777777" w:rsidTr="00335766">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FF95434" w14:textId="77777777" w:rsidR="00D5566F" w:rsidRPr="00096B50" w:rsidRDefault="00D5566F" w:rsidP="00335766">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46E9AEC9" w14:textId="77777777" w:rsidR="00D5566F" w:rsidRPr="001A72E2" w:rsidRDefault="00D5566F"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CCG opportunity is designed to provide funding for local community-based commemorative projects and activities that directly commemorate the involvement, service and sacrifice of Australia’s service personnel in wars, conflicts and peace operations. Grants can be used for:</w:t>
            </w:r>
          </w:p>
          <w:p w14:paraId="6AA217FB" w14:textId="3A45F30E" w:rsidR="00D5566F" w:rsidRPr="001A72E2" w:rsidRDefault="00D5566F"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•Community War Memorials, Commemorative Plaques and Honour Boards</w:t>
            </w:r>
          </w:p>
          <w:p w14:paraId="288A247F" w14:textId="3404C680" w:rsidR="00D5566F" w:rsidRPr="001A72E2" w:rsidRDefault="00D5566F"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•Restoration, Preservation and or/Display of Wartime Memorabilia</w:t>
            </w:r>
          </w:p>
          <w:p w14:paraId="363FEC00" w14:textId="3E3A6718" w:rsidR="00D5566F" w:rsidRPr="001A72E2" w:rsidRDefault="00D5566F"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•Publications/Website</w:t>
            </w:r>
          </w:p>
          <w:p w14:paraId="6191E367" w14:textId="3C4970B9" w:rsidR="00D5566F" w:rsidRPr="001A72E2" w:rsidRDefault="00D5566F"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•Public Awareness Activity</w:t>
            </w:r>
          </w:p>
          <w:p w14:paraId="4685EE13" w14:textId="622C1345" w:rsidR="00D5566F" w:rsidRPr="001A72E2" w:rsidRDefault="00D5566F" w:rsidP="0078320D">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•School Initiative</w:t>
            </w:r>
          </w:p>
        </w:tc>
      </w:tr>
      <w:tr w:rsidR="00D5566F" w:rsidRPr="00096B50" w14:paraId="39927269" w14:textId="77777777" w:rsidTr="0033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41BAA3C" w14:textId="77777777" w:rsidR="00D5566F" w:rsidRPr="00096B50" w:rsidRDefault="00D5566F" w:rsidP="00335766">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RANGE</w:t>
            </w:r>
          </w:p>
        </w:tc>
        <w:tc>
          <w:tcPr>
            <w:tcW w:w="7407" w:type="dxa"/>
            <w:vAlign w:val="center"/>
          </w:tcPr>
          <w:p w14:paraId="045E87F5" w14:textId="77777777" w:rsidR="00D5566F" w:rsidRPr="001A72E2" w:rsidRDefault="00D5566F" w:rsidP="00335766">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Up to $4,000 </w:t>
            </w:r>
          </w:p>
        </w:tc>
      </w:tr>
      <w:tr w:rsidR="00D5566F" w:rsidRPr="00096B50" w14:paraId="72F9C6B0" w14:textId="77777777" w:rsidTr="003357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23BE6A8" w14:textId="77777777" w:rsidR="00D5566F" w:rsidRPr="00096B50" w:rsidRDefault="00D5566F" w:rsidP="0033576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0F0CA3EF" w14:textId="77777777" w:rsidR="00D5566F" w:rsidRPr="001A72E2" w:rsidRDefault="00D5566F" w:rsidP="0033576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Department of Veteran’s Affairs</w:t>
            </w:r>
          </w:p>
        </w:tc>
      </w:tr>
      <w:tr w:rsidR="00D5566F" w:rsidRPr="00096B50" w14:paraId="0107AB5F" w14:textId="77777777" w:rsidTr="00335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34836FC" w14:textId="77777777" w:rsidR="00D5566F" w:rsidRPr="00096B50" w:rsidRDefault="00D5566F" w:rsidP="00335766">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71AA3755" w14:textId="77777777" w:rsidR="00D5566F" w:rsidRDefault="00D5566F" w:rsidP="0078320D">
            <w:pPr>
              <w:cnfStyle w:val="000000100000" w:firstRow="0" w:lastRow="0" w:firstColumn="0" w:lastColumn="0" w:oddVBand="0" w:evenVBand="0" w:oddHBand="1" w:evenHBand="0" w:firstRowFirstColumn="0" w:firstRowLastColumn="0" w:lastRowFirstColumn="0" w:lastRowLastColumn="0"/>
              <w:rPr>
                <w:rStyle w:val="Hyperlink"/>
              </w:rPr>
            </w:pPr>
            <w:r w:rsidRPr="001A72E2">
              <w:rPr>
                <w:rFonts w:ascii="Gill Sans MT" w:hAnsi="Gill Sans MT"/>
                <w:szCs w:val="24"/>
                <w:lang w:eastAsia="en-AU"/>
              </w:rPr>
              <w:t xml:space="preserve">Web:   </w:t>
            </w:r>
            <w:hyperlink r:id="rId41" w:history="1">
              <w:r w:rsidRPr="00FA013A">
                <w:rPr>
                  <w:rStyle w:val="Hyperlink"/>
                </w:rPr>
                <w:t>https://www.communitygrants.gov.au/grants/saluting-their-service-community-commemorative-grants</w:t>
              </w:r>
            </w:hyperlink>
          </w:p>
          <w:p w14:paraId="7624D987" w14:textId="77777777" w:rsidR="00313810"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Pr>
                <w:rFonts w:ascii="Gill Sans MT" w:hAnsi="Gill Sans MT"/>
                <w:szCs w:val="24"/>
                <w:lang w:eastAsia="en-AU"/>
              </w:rPr>
              <w:t>Phone: 1800 020 283</w:t>
            </w:r>
          </w:p>
          <w:p w14:paraId="0CC1C74E" w14:textId="626701D3" w:rsidR="00313810" w:rsidRPr="001A72E2"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hyperlink r:id="rId42" w:history="1">
              <w:r w:rsidRPr="00FA013A">
                <w:rPr>
                  <w:rStyle w:val="Hyperlink"/>
                </w:rPr>
                <w:t>support@communitygrants.gov.au</w:t>
              </w:r>
            </w:hyperlink>
          </w:p>
        </w:tc>
      </w:tr>
    </w:tbl>
    <w:p w14:paraId="26557B58" w14:textId="7D65F5A6" w:rsidR="00D5566F" w:rsidRDefault="00D5566F" w:rsidP="003E4BA1">
      <w:pPr>
        <w:spacing w:after="0" w:line="240" w:lineRule="auto"/>
        <w:rPr>
          <w:rStyle w:val="Heading1Char"/>
          <w:rFonts w:ascii="Gill Sans MT" w:eastAsia="Calibri" w:hAnsi="Gill Sans MT"/>
          <w:color w:val="FF0000"/>
          <w:sz w:val="28"/>
          <w:szCs w:val="28"/>
        </w:rPr>
      </w:pPr>
    </w:p>
    <w:p w14:paraId="3A97C437" w14:textId="6998920A" w:rsidR="00561621" w:rsidRDefault="00F033A6" w:rsidP="003E4BA1">
      <w:pPr>
        <w:spacing w:after="0" w:line="240" w:lineRule="auto"/>
        <w:rPr>
          <w:rStyle w:val="Heading1Char"/>
          <w:rFonts w:ascii="Gill Sans MT" w:eastAsia="Calibri" w:hAnsi="Gill Sans MT"/>
          <w:color w:val="FF0000"/>
          <w:sz w:val="28"/>
          <w:szCs w:val="28"/>
        </w:rPr>
      </w:pPr>
      <w:r>
        <w:rPr>
          <w:rStyle w:val="Heading1Char"/>
          <w:rFonts w:ascii="Gill Sans MT" w:eastAsia="Calibri" w:hAnsi="Gill Sans MT"/>
          <w:color w:val="FF0000"/>
          <w:sz w:val="28"/>
          <w:szCs w:val="28"/>
        </w:rPr>
        <w:br w:type="page"/>
      </w:r>
    </w:p>
    <w:p w14:paraId="1D277395"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561621" w:rsidRPr="00096B50" w14:paraId="42FE3C6F"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958155F" w14:textId="77777777" w:rsidR="00561621" w:rsidRPr="00096B50" w:rsidRDefault="00561621"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5338BED8" w14:textId="77777777" w:rsidR="00561621" w:rsidRPr="00471303" w:rsidRDefault="00561621"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87" w:name="_Toc535506402"/>
            <w:bookmarkStart w:id="88" w:name="_Toc535506545"/>
            <w:bookmarkStart w:id="89" w:name="_Toc535566913"/>
            <w:bookmarkStart w:id="90" w:name="_Toc535570551"/>
            <w:r w:rsidRPr="00471303">
              <w:rPr>
                <w:b/>
              </w:rPr>
              <w:t>local sporting champions (LSC) program</w:t>
            </w:r>
            <w:bookmarkEnd w:id="87"/>
            <w:bookmarkEnd w:id="88"/>
            <w:bookmarkEnd w:id="89"/>
            <w:bookmarkEnd w:id="90"/>
          </w:p>
        </w:tc>
      </w:tr>
      <w:tr w:rsidR="00561621" w:rsidRPr="00096B50" w14:paraId="027B5614" w14:textId="77777777" w:rsidTr="00F358F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E61519B"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668474A2" w14:textId="77777777" w:rsidR="00561621" w:rsidRDefault="00561621"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caps/>
                <w:sz w:val="24"/>
                <w:szCs w:val="24"/>
              </w:rPr>
            </w:pPr>
            <w:r w:rsidRPr="001A72E2">
              <w:rPr>
                <w:rFonts w:ascii="Gill Sans MT" w:hAnsi="Gill Sans MT"/>
                <w:b/>
                <w:sz w:val="24"/>
                <w:szCs w:val="24"/>
                <w:lang w:eastAsia="en-AU"/>
              </w:rPr>
              <w:t>28 February 2019</w:t>
            </w:r>
          </w:p>
        </w:tc>
      </w:tr>
      <w:tr w:rsidR="00561621" w:rsidRPr="00EC3907" w14:paraId="174BA11B"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A1EDF8"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6F331F7B" w14:textId="77777777" w:rsidR="00561621" w:rsidRPr="00152EBC" w:rsidRDefault="00561621" w:rsidP="00F358FE">
            <w:pPr>
              <w:autoSpaceDE w:val="0"/>
              <w:autoSpaceDN w:val="0"/>
              <w:adjustRightInd w:val="0"/>
              <w:spacing w:before="100" w:after="100"/>
              <w:cnfStyle w:val="000000010000" w:firstRow="0" w:lastRow="0" w:firstColumn="0" w:lastColumn="0" w:oddVBand="0" w:evenVBand="0" w:oddHBand="0" w:evenHBand="1" w:firstRowFirstColumn="0" w:firstRowLastColumn="0" w:lastRowFirstColumn="0" w:lastRowLastColumn="0"/>
              <w:rPr>
                <w:rFonts w:ascii="Gill Sans MT" w:hAnsi="Gill Sans MT" w:cs="Times New Roman"/>
                <w:sz w:val="24"/>
                <w:szCs w:val="24"/>
                <w:lang w:val="en-AU"/>
              </w:rPr>
            </w:pPr>
            <w:r>
              <w:rPr>
                <w:rFonts w:ascii="Gill Sans MT" w:hAnsi="Gill Sans MT" w:cs="Times New Roman"/>
                <w:sz w:val="24"/>
                <w:szCs w:val="24"/>
                <w:lang w:val="en-AU"/>
              </w:rPr>
              <w:t>The Local Sporting Champions program is an Australian Government Initiative designed to provide financial assistance for your sportsmen and women aged 12-18. Successful applicants receive a $500 grant that can be used towards the cost of travel, accommodation, uniforms or equipment when competing, coaching or officiating at an official national sporting organisation (NSO) endorsed state, national or international sporting championships, or a School Sport Australia state, national or international championships.</w:t>
            </w:r>
          </w:p>
        </w:tc>
      </w:tr>
      <w:tr w:rsidR="00561621" w:rsidRPr="00EC3907" w14:paraId="3B3A4981"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B70402E" w14:textId="77777777" w:rsidR="00561621" w:rsidRPr="00096B50" w:rsidRDefault="00561621"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FUNDING RANGE</w:t>
            </w:r>
          </w:p>
        </w:tc>
        <w:tc>
          <w:tcPr>
            <w:tcW w:w="7407" w:type="dxa"/>
            <w:vAlign w:val="center"/>
          </w:tcPr>
          <w:p w14:paraId="2C5B0778" w14:textId="77777777" w:rsidR="00561621" w:rsidRPr="00C73D13" w:rsidRDefault="00561621" w:rsidP="00F358FE">
            <w:pPr>
              <w:pStyle w:val="NormalWeb"/>
              <w:jc w:val="both"/>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Pr>
                <w:rFonts w:ascii="Gill Sans MT" w:eastAsiaTheme="minorEastAsia" w:hAnsi="Gill Sans MT" w:cstheme="minorBidi"/>
              </w:rPr>
              <w:t>From $500</w:t>
            </w:r>
          </w:p>
        </w:tc>
      </w:tr>
      <w:tr w:rsidR="00561621" w:rsidRPr="00096B50" w14:paraId="57ECF7B8"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622BB92" w14:textId="77777777" w:rsidR="00561621" w:rsidRPr="00096B50" w:rsidRDefault="00561621"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3D82A47C" w14:textId="77777777" w:rsidR="00561621" w:rsidRPr="00C73D13" w:rsidRDefault="00561621"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 w:val="24"/>
                <w:szCs w:val="24"/>
                <w:lang w:eastAsia="en-AU"/>
              </w:rPr>
            </w:pPr>
            <w:r>
              <w:rPr>
                <w:rFonts w:ascii="Gill Sans MT" w:hAnsi="Gill Sans MT"/>
                <w:sz w:val="24"/>
                <w:szCs w:val="24"/>
                <w:lang w:eastAsia="en-AU"/>
              </w:rPr>
              <w:t>Australian Sports Commission</w:t>
            </w:r>
          </w:p>
        </w:tc>
      </w:tr>
      <w:tr w:rsidR="00561621" w:rsidRPr="00E86D74" w14:paraId="7F3FA50A"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8E84368" w14:textId="77777777" w:rsidR="00561621" w:rsidRPr="00096B50" w:rsidRDefault="00561621"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416EC665" w14:textId="77777777" w:rsidR="00561621" w:rsidRDefault="00561621" w:rsidP="00F358FE">
            <w:pPr>
              <w:cnfStyle w:val="000000100000" w:firstRow="0" w:lastRow="0" w:firstColumn="0" w:lastColumn="0" w:oddVBand="0" w:evenVBand="0" w:oddHBand="1" w:evenHBand="0" w:firstRowFirstColumn="0" w:firstRowLastColumn="0" w:lastRowFirstColumn="0" w:lastRowLastColumn="0"/>
              <w:rPr>
                <w:rStyle w:val="Hyperlink"/>
                <w:rFonts w:ascii="Gill Sans MT" w:hAnsi="Gill Sans MT"/>
              </w:rPr>
            </w:pPr>
            <w:r w:rsidRPr="00127ED9">
              <w:rPr>
                <w:rFonts w:ascii="Gill Sans MT" w:hAnsi="Gill Sans MT"/>
                <w:bCs/>
                <w:lang w:eastAsia="en-AU"/>
              </w:rPr>
              <w:t xml:space="preserve">Web: </w:t>
            </w:r>
            <w:r w:rsidRPr="00127ED9">
              <w:rPr>
                <w:rFonts w:ascii="Gill Sans MT" w:hAnsi="Gill Sans MT"/>
              </w:rPr>
              <w:t xml:space="preserve"> </w:t>
            </w:r>
            <w:hyperlink r:id="rId43" w:history="1">
              <w:r w:rsidRPr="002C0ABF">
                <w:rPr>
                  <w:rStyle w:val="Hyperlink"/>
                  <w:rFonts w:ascii="Gill Sans MT" w:hAnsi="Gill Sans MT"/>
                </w:rPr>
                <w:t>https://www.sportaus.gov.au/grants_and_funding/local_sporting_champions</w:t>
              </w:r>
            </w:hyperlink>
          </w:p>
          <w:p w14:paraId="51BDF3D2" w14:textId="77777777" w:rsidR="00561621" w:rsidRPr="00313810" w:rsidRDefault="00561621" w:rsidP="00F358FE">
            <w:pPr>
              <w:cnfStyle w:val="000000100000" w:firstRow="0" w:lastRow="0" w:firstColumn="0" w:lastColumn="0" w:oddVBand="0" w:evenVBand="0" w:oddHBand="1" w:evenHBand="0" w:firstRowFirstColumn="0" w:firstRowLastColumn="0" w:lastRowFirstColumn="0" w:lastRowLastColumn="0"/>
              <w:rPr>
                <w:rFonts w:ascii="Gill Sans MT" w:hAnsi="Gill Sans MT"/>
                <w:bCs/>
                <w:lang w:eastAsia="en-AU"/>
              </w:rPr>
            </w:pPr>
            <w:r>
              <w:rPr>
                <w:rFonts w:ascii="Gill Sans MT" w:hAnsi="Gill Sans MT"/>
                <w:bCs/>
                <w:lang w:eastAsia="en-AU"/>
              </w:rPr>
              <w:t xml:space="preserve">Email:   </w:t>
            </w:r>
            <w:r w:rsidRPr="00313810">
              <w:rPr>
                <w:rStyle w:val="Hyperlink"/>
              </w:rPr>
              <w:t>lsc</w:t>
            </w:r>
            <w:r w:rsidRPr="00313810">
              <w:rPr>
                <w:rStyle w:val="Hyperlink"/>
                <w:bCs/>
                <w:lang w:eastAsia="en-AU"/>
              </w:rPr>
              <w:t>@aussport</w:t>
            </w:r>
            <w:r w:rsidRPr="00313810">
              <w:rPr>
                <w:rStyle w:val="Hyperlink"/>
              </w:rPr>
              <w:t>.gov.au</w:t>
            </w:r>
            <w:hyperlink r:id="rId44" w:history="1"/>
          </w:p>
        </w:tc>
      </w:tr>
    </w:tbl>
    <w:p w14:paraId="701BC94C" w14:textId="3DDE3C52" w:rsidR="00561621" w:rsidRDefault="00561621" w:rsidP="003E4BA1">
      <w:pPr>
        <w:spacing w:after="0" w:line="240" w:lineRule="auto"/>
        <w:rPr>
          <w:rStyle w:val="Heading1Char"/>
          <w:rFonts w:ascii="Gill Sans MT" w:eastAsia="Calibri" w:hAnsi="Gill Sans MT"/>
          <w:color w:val="FF0000"/>
          <w:sz w:val="28"/>
          <w:szCs w:val="28"/>
        </w:rPr>
      </w:pPr>
    </w:p>
    <w:p w14:paraId="11BCF553"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C77463" w:rsidRPr="00096B50" w14:paraId="3A60BC57" w14:textId="77777777" w:rsidTr="002A1F1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828A45F" w14:textId="77777777" w:rsidR="00C77463" w:rsidRPr="00096B50" w:rsidRDefault="00C77463" w:rsidP="00C372C4">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1A3690E1" w14:textId="49AB6E05" w:rsidR="00C77463" w:rsidRPr="00471303" w:rsidRDefault="00666F58"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91" w:name="_Toc535506403"/>
            <w:bookmarkStart w:id="92" w:name="_Toc535506546"/>
            <w:bookmarkStart w:id="93" w:name="_Toc535566914"/>
            <w:bookmarkStart w:id="94" w:name="_Toc535570552"/>
            <w:r w:rsidRPr="00471303">
              <w:rPr>
                <w:b/>
              </w:rPr>
              <w:t>jetstar’s flying start program</w:t>
            </w:r>
            <w:bookmarkEnd w:id="91"/>
            <w:bookmarkEnd w:id="92"/>
            <w:bookmarkEnd w:id="93"/>
            <w:bookmarkEnd w:id="94"/>
          </w:p>
        </w:tc>
      </w:tr>
      <w:tr w:rsidR="00C77463" w:rsidRPr="00096B50" w14:paraId="426CE623" w14:textId="77777777" w:rsidTr="002A1F1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C261CB7" w14:textId="6CB42E9F" w:rsidR="00C77463" w:rsidRPr="00096B50" w:rsidRDefault="00C77463" w:rsidP="00C372C4">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20218EB8" w14:textId="5B091A03" w:rsidR="00C77463" w:rsidRPr="001A72E2" w:rsidRDefault="00666F58"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31 March 2019</w:t>
            </w:r>
          </w:p>
        </w:tc>
      </w:tr>
      <w:tr w:rsidR="00C77463" w:rsidRPr="00EC3907" w14:paraId="4E10A3C3" w14:textId="77777777" w:rsidTr="002A1F16">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6C59684" w14:textId="77777777" w:rsidR="00C77463" w:rsidRPr="00096B50" w:rsidRDefault="00C77463" w:rsidP="00C372C4">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0D611A44" w14:textId="77777777" w:rsidR="00666F58" w:rsidRPr="001A72E2" w:rsidRDefault="00666F58" w:rsidP="00760FE0">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Jetstar's</w:t>
            </w:r>
            <w:proofErr w:type="spellEnd"/>
            <w:r w:rsidRPr="001A72E2">
              <w:rPr>
                <w:rFonts w:ascii="Gill Sans MT" w:hAnsi="Gill Sans MT"/>
                <w:szCs w:val="24"/>
                <w:lang w:eastAsia="en-AU"/>
              </w:rPr>
              <w:t xml:space="preserve"> Flying Start Program invites community groups and organisations across Australia to apply for a grant to fund a project that will enrich the lives of people in their local community.  </w:t>
            </w:r>
          </w:p>
          <w:p w14:paraId="7380236D" w14:textId="17D9649E" w:rsidR="00666F58" w:rsidRPr="001A72E2" w:rsidRDefault="00666F58" w:rsidP="00666F58">
            <w:pPr>
              <w:autoSpaceDE w:val="0"/>
              <w:autoSpaceDN w:val="0"/>
              <w:adjustRightInd w:val="0"/>
              <w:spacing w:before="100" w:after="100"/>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Criteria:</w:t>
            </w:r>
          </w:p>
          <w:p w14:paraId="1CE9DA88" w14:textId="433215EE" w:rsidR="00666F58" w:rsidRPr="001A72E2" w:rsidRDefault="00666F58" w:rsidP="00593DAF">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extent to which the community group or organisation is seeking funding to help enhance the lives of people in their local community in the areas of charity, health, sport, education or the arts.</w:t>
            </w:r>
          </w:p>
          <w:p w14:paraId="5271459B" w14:textId="77777777" w:rsidR="00666F58" w:rsidRPr="001A72E2" w:rsidRDefault="00666F58" w:rsidP="00666F58">
            <w:pPr>
              <w:autoSpaceDE w:val="0"/>
              <w:autoSpaceDN w:val="0"/>
              <w:adjustRightInd w:val="0"/>
              <w:spacing w:before="100" w:after="100"/>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•The extent to which the community group or organisation can maximise benefits to their local community with the </w:t>
            </w:r>
            <w:proofErr w:type="spellStart"/>
            <w:r w:rsidRPr="001A72E2">
              <w:rPr>
                <w:rFonts w:ascii="Gill Sans MT" w:hAnsi="Gill Sans MT"/>
                <w:szCs w:val="24"/>
                <w:lang w:eastAsia="en-AU"/>
              </w:rPr>
              <w:t>Jetstar</w:t>
            </w:r>
            <w:proofErr w:type="spellEnd"/>
            <w:r w:rsidRPr="001A72E2">
              <w:rPr>
                <w:rFonts w:ascii="Gill Sans MT" w:hAnsi="Gill Sans MT"/>
                <w:szCs w:val="24"/>
                <w:lang w:eastAsia="en-AU"/>
              </w:rPr>
              <w:t xml:space="preserve"> Flying Start grant (i.e. the extent to which they have a tangible project or activity in mind to utilise the grant).</w:t>
            </w:r>
          </w:p>
          <w:p w14:paraId="452C42EF" w14:textId="5E883FF8" w:rsidR="00C77463" w:rsidRPr="001A72E2" w:rsidRDefault="00666F58" w:rsidP="00666F58">
            <w:pPr>
              <w:autoSpaceDE w:val="0"/>
              <w:autoSpaceDN w:val="0"/>
              <w:adjustRightInd w:val="0"/>
              <w:spacing w:before="100" w:after="100"/>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extent to which the project or activity will celebrate and highlight the work of the community group or organisation and help boost the profile and strength of the group for the future within twelve months of the grant being awarded.</w:t>
            </w:r>
          </w:p>
        </w:tc>
      </w:tr>
      <w:tr w:rsidR="00C77463" w:rsidRPr="00EC3907" w14:paraId="65AF808F" w14:textId="77777777" w:rsidTr="002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F6760FB" w14:textId="01035266" w:rsidR="00C77463" w:rsidRPr="00096B50" w:rsidRDefault="00C77463" w:rsidP="00666F58">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 xml:space="preserve">FUNDING </w:t>
            </w:r>
            <w:r w:rsidR="00666F58" w:rsidRPr="00666F58">
              <w:rPr>
                <w:rFonts w:ascii="Gill Sans MT" w:eastAsia="Times New Roman" w:hAnsi="Gill Sans MT"/>
                <w:sz w:val="24"/>
                <w:szCs w:val="24"/>
                <w:lang w:eastAsia="en-AU"/>
              </w:rPr>
              <w:t>AVAILABLE</w:t>
            </w:r>
          </w:p>
        </w:tc>
        <w:tc>
          <w:tcPr>
            <w:tcW w:w="7407" w:type="dxa"/>
            <w:vAlign w:val="center"/>
          </w:tcPr>
          <w:p w14:paraId="6C0061A9" w14:textId="0D083200" w:rsidR="00C77463" w:rsidRPr="001A72E2" w:rsidRDefault="00666F58"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$30</w:t>
            </w:r>
            <w:r w:rsidR="00C77463" w:rsidRPr="001A72E2">
              <w:rPr>
                <w:rFonts w:ascii="Gill Sans MT" w:hAnsi="Gill Sans MT"/>
                <w:szCs w:val="24"/>
                <w:lang w:eastAsia="en-AU"/>
              </w:rPr>
              <w:t>,000</w:t>
            </w:r>
          </w:p>
        </w:tc>
      </w:tr>
      <w:tr w:rsidR="00C77463" w:rsidRPr="00096B50" w14:paraId="0228F517" w14:textId="77777777" w:rsidTr="002A1F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8E3EB02" w14:textId="77777777" w:rsidR="00C77463" w:rsidRPr="00096B50" w:rsidRDefault="00C77463" w:rsidP="00C372C4">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7ABB6545" w14:textId="0FFC2273" w:rsidR="00C77463" w:rsidRPr="001A72E2" w:rsidRDefault="00666F58" w:rsidP="00C372C4">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Jetstar</w:t>
            </w:r>
            <w:proofErr w:type="spellEnd"/>
          </w:p>
        </w:tc>
      </w:tr>
      <w:tr w:rsidR="00C77463" w:rsidRPr="00E86D74" w14:paraId="70669E86" w14:textId="77777777" w:rsidTr="002A1F1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84F31EB" w14:textId="77777777" w:rsidR="00C77463" w:rsidRPr="00096B50" w:rsidRDefault="00C77463" w:rsidP="00C372C4">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6F321BEF" w14:textId="35A9E154" w:rsidR="00C77463" w:rsidRPr="001A72E2" w:rsidRDefault="00C77463" w:rsidP="00CC296F">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45" w:history="1">
              <w:r w:rsidR="00CC296F" w:rsidRPr="006A6CC3">
                <w:rPr>
                  <w:rStyle w:val="Hyperlink"/>
                  <w:rFonts w:ascii="Gill Sans MT" w:hAnsi="Gill Sans MT"/>
                  <w:szCs w:val="24"/>
                  <w:lang w:eastAsia="en-AU"/>
                </w:rPr>
                <w:t>https://www.jetstar.com/au/en/flyingstart</w:t>
              </w:r>
            </w:hyperlink>
            <w:hyperlink r:id="rId46" w:history="1"/>
          </w:p>
        </w:tc>
      </w:tr>
    </w:tbl>
    <w:p w14:paraId="57AD70D4" w14:textId="77777777" w:rsidR="00561621" w:rsidRDefault="00561621"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3F5F36" w:rsidRPr="00096B50" w14:paraId="493EC77A" w14:textId="77777777" w:rsidTr="002A1F1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B4241E5" w14:textId="77777777" w:rsidR="003F5F36" w:rsidRPr="00096B50" w:rsidRDefault="003F5F36" w:rsidP="00FF1297">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57E6B872" w14:textId="3F0FA2B4" w:rsidR="003F5F36" w:rsidRPr="00471303" w:rsidRDefault="003F5F36"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95" w:name="_Toc535506404"/>
            <w:bookmarkStart w:id="96" w:name="_Toc535506547"/>
            <w:bookmarkStart w:id="97" w:name="_Toc535566915"/>
            <w:bookmarkStart w:id="98" w:name="_Toc535570553"/>
            <w:r w:rsidRPr="00471303">
              <w:rPr>
                <w:b/>
              </w:rPr>
              <w:t>Community War Memorials Fund</w:t>
            </w:r>
            <w:bookmarkEnd w:id="95"/>
            <w:bookmarkEnd w:id="96"/>
            <w:bookmarkEnd w:id="97"/>
            <w:bookmarkEnd w:id="98"/>
          </w:p>
        </w:tc>
      </w:tr>
      <w:tr w:rsidR="003F5F36" w:rsidRPr="00096B50" w14:paraId="2089D87B" w14:textId="77777777" w:rsidTr="002A1F16">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EF5E706" w14:textId="70251048" w:rsidR="00F548A8" w:rsidRDefault="00F548A8" w:rsidP="00FF1297">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OPENS</w:t>
            </w:r>
          </w:p>
          <w:p w14:paraId="087779E7" w14:textId="0F788E40" w:rsidR="003F5F36" w:rsidRPr="00096B50" w:rsidRDefault="003F5F36" w:rsidP="00FF1297">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52B41684" w14:textId="1BBB506D" w:rsidR="00A40A9D" w:rsidRPr="002A1F16" w:rsidRDefault="00A40A9D" w:rsidP="002A1F16">
            <w:pPr>
              <w:spacing w:before="12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sz w:val="24"/>
                <w:szCs w:val="24"/>
                <w:lang w:eastAsia="en-AU"/>
              </w:rPr>
            </w:pPr>
            <w:r w:rsidRPr="002A1F16">
              <w:rPr>
                <w:rFonts w:ascii="Gill Sans MT" w:eastAsia="Times New Roman" w:hAnsi="Gill Sans MT"/>
                <w:b/>
                <w:sz w:val="24"/>
                <w:szCs w:val="24"/>
                <w:lang w:eastAsia="en-AU"/>
              </w:rPr>
              <w:t>T</w:t>
            </w:r>
            <w:r w:rsidR="00F548A8" w:rsidRPr="002A1F16">
              <w:rPr>
                <w:rFonts w:ascii="Gill Sans MT" w:eastAsia="Times New Roman" w:hAnsi="Gill Sans MT"/>
                <w:b/>
                <w:sz w:val="24"/>
                <w:szCs w:val="24"/>
                <w:lang w:eastAsia="en-AU"/>
              </w:rPr>
              <w:t>BA (generally 2 – 3 mo</w:t>
            </w:r>
            <w:r w:rsidRPr="002A1F16">
              <w:rPr>
                <w:rFonts w:ascii="Gill Sans MT" w:eastAsia="Times New Roman" w:hAnsi="Gill Sans MT"/>
                <w:b/>
                <w:sz w:val="24"/>
                <w:szCs w:val="24"/>
                <w:lang w:eastAsia="en-AU"/>
              </w:rPr>
              <w:t>nths prior to the closing date)</w:t>
            </w:r>
          </w:p>
          <w:p w14:paraId="6A8C3994" w14:textId="7719F60F" w:rsidR="003F5F36" w:rsidRPr="002A1F16" w:rsidRDefault="003F5F36" w:rsidP="002A1F16">
            <w:pPr>
              <w:spacing w:before="120"/>
              <w:cnfStyle w:val="000000100000" w:firstRow="0" w:lastRow="0" w:firstColumn="0" w:lastColumn="0" w:oddVBand="0" w:evenVBand="0" w:oddHBand="1" w:evenHBand="0" w:firstRowFirstColumn="0" w:firstRowLastColumn="0" w:lastRowFirstColumn="0" w:lastRowLastColumn="0"/>
              <w:rPr>
                <w:rFonts w:ascii="Gill Sans MT" w:eastAsia="Times New Roman" w:hAnsi="Gill Sans MT"/>
                <w:b/>
                <w:sz w:val="24"/>
                <w:szCs w:val="24"/>
                <w:lang w:eastAsia="en-AU"/>
              </w:rPr>
            </w:pPr>
            <w:r w:rsidRPr="002A1F16">
              <w:rPr>
                <w:rFonts w:ascii="Gill Sans MT" w:eastAsia="Times New Roman" w:hAnsi="Gill Sans MT"/>
                <w:b/>
                <w:sz w:val="24"/>
                <w:szCs w:val="24"/>
                <w:lang w:eastAsia="en-AU"/>
              </w:rPr>
              <w:t>25 April 2019</w:t>
            </w:r>
          </w:p>
        </w:tc>
      </w:tr>
      <w:tr w:rsidR="003F5F36" w:rsidRPr="00096B50" w14:paraId="59AE16B2" w14:textId="77777777" w:rsidTr="002A1F16">
        <w:trPr>
          <w:cnfStyle w:val="000000010000" w:firstRow="0" w:lastRow="0" w:firstColumn="0" w:lastColumn="0" w:oddVBand="0" w:evenVBand="0" w:oddHBand="0" w:evenHBand="1"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342A7DF" w14:textId="77777777" w:rsidR="003F5F36" w:rsidRPr="00096B50" w:rsidRDefault="003F5F36" w:rsidP="00FF1297">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PURPOSE</w:t>
            </w:r>
          </w:p>
        </w:tc>
        <w:tc>
          <w:tcPr>
            <w:tcW w:w="7407" w:type="dxa"/>
            <w:vAlign w:val="center"/>
          </w:tcPr>
          <w:p w14:paraId="39B7C284" w14:textId="3825D4FC" w:rsidR="003F5F36" w:rsidRPr="001A72E2" w:rsidRDefault="003F5F36"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The objective of the Community War Memorials Fund is to help conserve, repair and protect war memorials across NSW to support community commemoration. </w:t>
            </w:r>
            <w:r w:rsidR="009A72A4" w:rsidRPr="001A72E2">
              <w:rPr>
                <w:rFonts w:ascii="Gill Sans MT" w:hAnsi="Gill Sans MT"/>
                <w:szCs w:val="24"/>
                <w:lang w:eastAsia="en-AU"/>
              </w:rPr>
              <w:t>Any work to a war memorial must be sensitive to its original material, design and setting, and funded projects should demonstrate best practice heritage conservation. Interested applicants must read the NSW Public Works Advisory's Caring for Our War Memorials guide before applying to the Community War Memorials Fund</w:t>
            </w:r>
          </w:p>
        </w:tc>
      </w:tr>
      <w:tr w:rsidR="003F5F36" w:rsidRPr="00096B50" w14:paraId="285610C7" w14:textId="77777777" w:rsidTr="002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6A99537" w14:textId="77777777" w:rsidR="003F5F36" w:rsidRPr="00096B50" w:rsidRDefault="003F5F36" w:rsidP="00FF1297">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FUNDING RANGE</w:t>
            </w:r>
          </w:p>
        </w:tc>
        <w:tc>
          <w:tcPr>
            <w:tcW w:w="7407" w:type="dxa"/>
            <w:vAlign w:val="center"/>
          </w:tcPr>
          <w:p w14:paraId="32CE1DB2" w14:textId="64A8A122" w:rsidR="003F5F36" w:rsidRPr="001A72E2" w:rsidRDefault="003F5F36" w:rsidP="00FF1297">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Up to $10,000 </w:t>
            </w:r>
          </w:p>
        </w:tc>
      </w:tr>
      <w:tr w:rsidR="003F5F36" w:rsidRPr="00096B50" w14:paraId="675CA491" w14:textId="77777777" w:rsidTr="002A1F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8CE7757" w14:textId="77777777" w:rsidR="003F5F36" w:rsidRPr="00096B50" w:rsidRDefault="003F5F36" w:rsidP="00FF1297">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FUNDING BODY</w:t>
            </w:r>
          </w:p>
        </w:tc>
        <w:tc>
          <w:tcPr>
            <w:tcW w:w="7407" w:type="dxa"/>
            <w:vAlign w:val="center"/>
          </w:tcPr>
          <w:p w14:paraId="73C4FE4C" w14:textId="77777777" w:rsidR="003F5F36" w:rsidRPr="001A72E2" w:rsidRDefault="003F5F36" w:rsidP="00FF1297">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Department of Veteran’s Affairs</w:t>
            </w:r>
          </w:p>
        </w:tc>
      </w:tr>
      <w:tr w:rsidR="003F5F36" w:rsidRPr="00096B50" w14:paraId="10E48D91" w14:textId="77777777" w:rsidTr="002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8222B5C" w14:textId="77777777" w:rsidR="003F5F36" w:rsidRPr="00096B50" w:rsidRDefault="003F5F36" w:rsidP="00FF1297">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38DC9EC2" w14:textId="750919D6" w:rsidR="003F5F36" w:rsidRDefault="003F5F36" w:rsidP="001A72E2">
            <w:pPr>
              <w:cnfStyle w:val="000000100000" w:firstRow="0" w:lastRow="0" w:firstColumn="0" w:lastColumn="0" w:oddVBand="0" w:evenVBand="0" w:oddHBand="1" w:evenHBand="0" w:firstRowFirstColumn="0" w:firstRowLastColumn="0" w:lastRowFirstColumn="0" w:lastRowLastColumn="0"/>
              <w:rPr>
                <w:rStyle w:val="Hyperlink"/>
              </w:rPr>
            </w:pPr>
            <w:r w:rsidRPr="001A72E2">
              <w:rPr>
                <w:rFonts w:ascii="Gill Sans MT" w:hAnsi="Gill Sans MT"/>
                <w:szCs w:val="24"/>
                <w:lang w:eastAsia="en-AU"/>
              </w:rPr>
              <w:t xml:space="preserve">Web:   </w:t>
            </w:r>
            <w:hyperlink r:id="rId47" w:history="1">
              <w:r w:rsidR="00313810" w:rsidRPr="008B1E4A">
                <w:rPr>
                  <w:rStyle w:val="Hyperlink"/>
                </w:rPr>
                <w:t>https://www.veterans.nsw.gov.au/heritage/community-war-memorials-fund/</w:t>
              </w:r>
            </w:hyperlink>
          </w:p>
          <w:p w14:paraId="62BA7AA0" w14:textId="3A3F740F" w:rsidR="00313810"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02 8061 9288</w:t>
            </w:r>
          </w:p>
          <w:p w14:paraId="209F0DE3" w14:textId="0981E0C6" w:rsidR="00313810" w:rsidRPr="00313810" w:rsidRDefault="00313810" w:rsidP="00313810">
            <w:pPr>
              <w:cnfStyle w:val="000000100000" w:firstRow="0" w:lastRow="0" w:firstColumn="0" w:lastColumn="0" w:oddVBand="0" w:evenVBand="0" w:oddHBand="1" w:evenHBand="0" w:firstRowFirstColumn="0" w:firstRowLastColumn="0" w:lastRowFirstColumn="0" w:lastRowLastColumn="0"/>
              <w:rPr>
                <w:color w:val="0000FF"/>
                <w:u w:val="single"/>
              </w:rPr>
            </w:pPr>
            <w:r w:rsidRPr="001A72E2">
              <w:rPr>
                <w:rFonts w:ascii="Gill Sans MT" w:hAnsi="Gill Sans MT"/>
                <w:szCs w:val="24"/>
                <w:lang w:eastAsia="en-AU"/>
              </w:rPr>
              <w:t xml:space="preserve">Email:   </w:t>
            </w:r>
            <w:r w:rsidRPr="00FA013A">
              <w:rPr>
                <w:rStyle w:val="Hyperlink"/>
              </w:rPr>
              <w:t>VeteransGrants@veterans.nsw.gov.au</w:t>
            </w:r>
            <w:r>
              <w:rPr>
                <w:rStyle w:val="Hyperlink"/>
              </w:rPr>
              <w:t xml:space="preserve"> </w:t>
            </w:r>
          </w:p>
        </w:tc>
      </w:tr>
    </w:tbl>
    <w:p w14:paraId="6A7B65B0" w14:textId="646854DE" w:rsidR="003F5F36" w:rsidRDefault="003F5F36" w:rsidP="003E4BA1">
      <w:pPr>
        <w:spacing w:after="0" w:line="240" w:lineRule="auto"/>
        <w:rPr>
          <w:rStyle w:val="Heading1Char"/>
          <w:rFonts w:ascii="Gill Sans MT" w:eastAsia="Calibri" w:hAnsi="Gill Sans MT"/>
          <w:color w:val="FF0000"/>
          <w:sz w:val="28"/>
          <w:szCs w:val="28"/>
        </w:rPr>
      </w:pPr>
    </w:p>
    <w:p w14:paraId="118CC209" w14:textId="4FE728A0" w:rsidR="001A0D19" w:rsidRDefault="001A0D19" w:rsidP="003E4BA1">
      <w:pPr>
        <w:spacing w:after="0" w:line="240" w:lineRule="auto"/>
        <w:rPr>
          <w:rStyle w:val="Heading1Char"/>
          <w:rFonts w:ascii="Gill Sans MT" w:eastAsia="Calibri" w:hAnsi="Gill Sans MT"/>
          <w:color w:val="FF0000"/>
          <w:sz w:val="28"/>
          <w:szCs w:val="28"/>
        </w:rPr>
      </w:pPr>
    </w:p>
    <w:p w14:paraId="720E5B36" w14:textId="77777777" w:rsidR="001A0D19" w:rsidRDefault="001A0D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0D19" w:rsidRPr="00096B50" w14:paraId="5DDF35B6"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2065A95" w14:textId="77777777" w:rsidR="001A0D19" w:rsidRPr="00096B50" w:rsidRDefault="001A0D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08CDE537" w14:textId="77777777" w:rsidR="001A0D19" w:rsidRPr="00471303" w:rsidRDefault="001A0D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99" w:name="_Toc535506405"/>
            <w:bookmarkStart w:id="100" w:name="_Toc535506548"/>
            <w:bookmarkStart w:id="101" w:name="_Toc535566916"/>
            <w:bookmarkStart w:id="102" w:name="_Toc535570554"/>
            <w:r w:rsidRPr="00471303">
              <w:rPr>
                <w:b/>
              </w:rPr>
              <w:t xml:space="preserve">Dreams for a Better World Program - </w:t>
            </w:r>
            <w:r w:rsidRPr="00471303">
              <w:rPr>
                <w:b/>
                <w:color w:val="FFFF00"/>
              </w:rPr>
              <w:t>Better living round</w:t>
            </w:r>
            <w:bookmarkEnd w:id="99"/>
            <w:bookmarkEnd w:id="100"/>
            <w:bookmarkEnd w:id="101"/>
            <w:bookmarkEnd w:id="102"/>
          </w:p>
        </w:tc>
      </w:tr>
      <w:tr w:rsidR="001A0D19" w:rsidRPr="00096B50" w14:paraId="716ED225" w14:textId="77777777" w:rsidTr="00F358F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71C72F0" w14:textId="77777777" w:rsidR="001A0D19" w:rsidRDefault="001A0D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OPENS</w:t>
            </w:r>
          </w:p>
          <w:p w14:paraId="797249A2" w14:textId="77777777" w:rsidR="001A0D19" w:rsidRPr="00096B50" w:rsidRDefault="001A0D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307FD3FF" w14:textId="77777777" w:rsidR="001A0D19" w:rsidRDefault="001A0D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08 February 2019</w:t>
            </w:r>
          </w:p>
          <w:p w14:paraId="32F4B920" w14:textId="77777777" w:rsidR="001A0D19" w:rsidRPr="00096B50" w:rsidRDefault="001A0D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05 April 2019</w:t>
            </w:r>
          </w:p>
        </w:tc>
      </w:tr>
      <w:tr w:rsidR="001A0D19" w:rsidRPr="00EC3907" w14:paraId="16A392C9"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380C742" w14:textId="77777777" w:rsidR="001A0D19" w:rsidRPr="00096B50" w:rsidRDefault="001A0D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3E690585"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We're looking for dreams that improve the lives or living standards of other Australians. </w:t>
            </w:r>
          </w:p>
          <w:p w14:paraId="5E059149"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It may be a community development program to create more affordable housing or help our ageing population or new-comers to Australia. Or your dream may help kids and families in need or simply create a better environment for a more sustainable world. Dream big and tell us how your not-for-profit organisation can help others live better.</w:t>
            </w:r>
          </w:p>
        </w:tc>
      </w:tr>
      <w:tr w:rsidR="001A0D19" w:rsidRPr="00EC3907" w14:paraId="648D1A9C"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C42E6C3" w14:textId="77777777" w:rsidR="001A0D19" w:rsidRPr="00096B50" w:rsidRDefault="001A0D19" w:rsidP="00F358FE">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4D9B9417" w14:textId="77777777" w:rsidR="001A0D19" w:rsidRPr="001A72E2" w:rsidRDefault="001A0D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$5,000 </w:t>
            </w:r>
          </w:p>
        </w:tc>
      </w:tr>
      <w:tr w:rsidR="001A0D19" w:rsidRPr="00096B50" w14:paraId="7D3B28C2"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442ADDD" w14:textId="77777777" w:rsidR="001A0D19" w:rsidRPr="00096B50" w:rsidRDefault="001A0D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5D14ACEF"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Sunsuper</w:t>
            </w:r>
            <w:proofErr w:type="spellEnd"/>
          </w:p>
        </w:tc>
      </w:tr>
      <w:tr w:rsidR="001A0D19" w:rsidRPr="00E86D74" w14:paraId="20D78A2D"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19795CF" w14:textId="77777777" w:rsidR="001A0D19" w:rsidRPr="00096B50" w:rsidRDefault="001A0D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0F5AFF71" w14:textId="77777777" w:rsidR="001A0D19" w:rsidRDefault="001A0D19" w:rsidP="00F358FE">
            <w:pPr>
              <w:cnfStyle w:val="000000100000" w:firstRow="0" w:lastRow="0" w:firstColumn="0" w:lastColumn="0" w:oddVBand="0" w:evenVBand="0" w:oddHBand="1" w:evenHBand="0" w:firstRowFirstColumn="0" w:firstRowLastColumn="0" w:lastRowFirstColumn="0" w:lastRowLastColumn="0"/>
              <w:rPr>
                <w:rStyle w:val="Hyperlink"/>
                <w:bCs/>
              </w:rPr>
            </w:pPr>
            <w:r w:rsidRPr="001A72E2">
              <w:rPr>
                <w:rFonts w:ascii="Gill Sans MT" w:hAnsi="Gill Sans MT"/>
                <w:szCs w:val="24"/>
                <w:lang w:eastAsia="en-AU"/>
              </w:rPr>
              <w:t xml:space="preserve">Web: </w:t>
            </w:r>
            <w:hyperlink r:id="rId48" w:history="1">
              <w:r w:rsidRPr="00313810">
                <w:rPr>
                  <w:rStyle w:val="Hyperlink"/>
                  <w:bCs/>
                </w:rPr>
                <w:t>https://dreamsforabetterworld.com.au/community-grants</w:t>
              </w:r>
            </w:hyperlink>
            <w:r w:rsidRPr="00313810">
              <w:rPr>
                <w:rStyle w:val="Hyperlink"/>
                <w:bCs/>
              </w:rPr>
              <w:t xml:space="preserve"> </w:t>
            </w:r>
          </w:p>
          <w:p w14:paraId="31065257" w14:textId="77777777" w:rsidR="001A0D19" w:rsidRPr="001A72E2" w:rsidRDefault="001A0D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13 11 84</w:t>
            </w:r>
          </w:p>
          <w:p w14:paraId="5A91A799" w14:textId="77777777" w:rsidR="001A0D19" w:rsidRPr="00313810" w:rsidRDefault="001A0D19" w:rsidP="00F358FE">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r w:rsidRPr="00313810">
              <w:rPr>
                <w:rStyle w:val="Hyperlink"/>
                <w:bCs/>
              </w:rPr>
              <w:t>dreams</w:t>
            </w:r>
            <w:r>
              <w:rPr>
                <w:rStyle w:val="Hyperlink"/>
                <w:bCs/>
              </w:rPr>
              <w:t>forabetterworld@sunsuper.com.au</w:t>
            </w:r>
            <w:hyperlink r:id="rId49" w:history="1"/>
            <w:hyperlink r:id="rId50" w:history="1"/>
            <w:r w:rsidRPr="001A72E2">
              <w:rPr>
                <w:rFonts w:ascii="Gill Sans MT" w:hAnsi="Gill Sans MT"/>
                <w:szCs w:val="24"/>
                <w:lang w:eastAsia="en-AU"/>
              </w:rPr>
              <w:t xml:space="preserve">  </w:t>
            </w:r>
            <w:hyperlink r:id="rId51" w:history="1"/>
            <w:r w:rsidRPr="001A72E2">
              <w:rPr>
                <w:rFonts w:ascii="Gill Sans MT" w:hAnsi="Gill Sans MT"/>
                <w:szCs w:val="24"/>
                <w:lang w:eastAsia="en-AU"/>
              </w:rPr>
              <w:t xml:space="preserve"> </w:t>
            </w:r>
            <w:hyperlink r:id="rId52" w:history="1"/>
            <w:r w:rsidRPr="001A72E2">
              <w:rPr>
                <w:rFonts w:ascii="Gill Sans MT" w:hAnsi="Gill Sans MT"/>
                <w:szCs w:val="24"/>
                <w:lang w:eastAsia="en-AU"/>
              </w:rPr>
              <w:t xml:space="preserve"> </w:t>
            </w:r>
            <w:hyperlink r:id="rId53" w:history="1"/>
          </w:p>
        </w:tc>
      </w:tr>
    </w:tbl>
    <w:p w14:paraId="1A13129A" w14:textId="053A0D07" w:rsidR="00561621" w:rsidRDefault="00561621" w:rsidP="003E4BA1">
      <w:pPr>
        <w:spacing w:after="0" w:line="240" w:lineRule="auto"/>
        <w:rPr>
          <w:rStyle w:val="Heading1Char"/>
          <w:rFonts w:ascii="Gill Sans MT" w:eastAsia="Calibri" w:hAnsi="Gill Sans MT"/>
          <w:color w:val="FF0000"/>
          <w:sz w:val="28"/>
          <w:szCs w:val="28"/>
        </w:rPr>
      </w:pPr>
    </w:p>
    <w:p w14:paraId="1F127EB7" w14:textId="30B52C63" w:rsidR="001A0D19" w:rsidRDefault="001A0D19" w:rsidP="003E4BA1">
      <w:pPr>
        <w:spacing w:after="0" w:line="240" w:lineRule="auto"/>
        <w:rPr>
          <w:rStyle w:val="Heading1Char"/>
          <w:rFonts w:ascii="Gill Sans MT" w:eastAsia="Calibri" w:hAnsi="Gill Sans MT"/>
          <w:color w:val="FF0000"/>
          <w:sz w:val="28"/>
          <w:szCs w:val="28"/>
        </w:rPr>
      </w:pPr>
    </w:p>
    <w:p w14:paraId="3174AAAE" w14:textId="50D10975" w:rsidR="001A0D19" w:rsidRDefault="001A0D19" w:rsidP="003E4BA1">
      <w:pPr>
        <w:spacing w:after="0" w:line="240" w:lineRule="auto"/>
        <w:rPr>
          <w:rStyle w:val="Heading1Char"/>
          <w:rFonts w:ascii="Gill Sans MT" w:eastAsia="Calibri" w:hAnsi="Gill Sans MT"/>
          <w:color w:val="FF0000"/>
          <w:sz w:val="28"/>
          <w:szCs w:val="28"/>
        </w:rPr>
      </w:pPr>
    </w:p>
    <w:p w14:paraId="7E64A624" w14:textId="3AB48975" w:rsidR="001A0D19" w:rsidRDefault="001A0D19" w:rsidP="003E4BA1">
      <w:pPr>
        <w:spacing w:after="0" w:line="240" w:lineRule="auto"/>
        <w:rPr>
          <w:rStyle w:val="Heading1Char"/>
          <w:rFonts w:ascii="Gill Sans MT" w:eastAsia="Calibri" w:hAnsi="Gill Sans MT"/>
          <w:color w:val="FF0000"/>
          <w:sz w:val="28"/>
          <w:szCs w:val="28"/>
        </w:rPr>
      </w:pPr>
    </w:p>
    <w:p w14:paraId="3B0A2A6A" w14:textId="156317A0" w:rsidR="001A0D19" w:rsidRDefault="001A0D19" w:rsidP="003E4BA1">
      <w:pPr>
        <w:spacing w:after="0" w:line="240" w:lineRule="auto"/>
        <w:rPr>
          <w:rStyle w:val="Heading1Char"/>
          <w:rFonts w:ascii="Gill Sans MT" w:eastAsia="Calibri" w:hAnsi="Gill Sans MT"/>
          <w:color w:val="FF0000"/>
          <w:sz w:val="28"/>
          <w:szCs w:val="28"/>
        </w:rPr>
      </w:pPr>
    </w:p>
    <w:p w14:paraId="158E0F46" w14:textId="08E59F6B" w:rsidR="001A0D19" w:rsidRDefault="001A0D19" w:rsidP="003E4BA1">
      <w:pPr>
        <w:spacing w:after="0" w:line="240" w:lineRule="auto"/>
        <w:rPr>
          <w:rStyle w:val="Heading1Char"/>
          <w:rFonts w:ascii="Gill Sans MT" w:eastAsia="Calibri" w:hAnsi="Gill Sans MT"/>
          <w:color w:val="FF0000"/>
          <w:sz w:val="28"/>
          <w:szCs w:val="28"/>
        </w:rPr>
      </w:pPr>
    </w:p>
    <w:p w14:paraId="6C2176E1" w14:textId="26D48F97" w:rsidR="001A0D19" w:rsidRDefault="001A0D19" w:rsidP="003E4BA1">
      <w:pPr>
        <w:spacing w:after="0" w:line="240" w:lineRule="auto"/>
        <w:rPr>
          <w:rStyle w:val="Heading1Char"/>
          <w:rFonts w:ascii="Gill Sans MT" w:eastAsia="Calibri" w:hAnsi="Gill Sans MT"/>
          <w:color w:val="FF0000"/>
          <w:sz w:val="28"/>
          <w:szCs w:val="28"/>
        </w:rPr>
      </w:pPr>
    </w:p>
    <w:p w14:paraId="4395575E" w14:textId="015FDAB7" w:rsidR="001A0D19" w:rsidRDefault="001A0D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3919" w:rsidRPr="00096B50" w14:paraId="24FCE414"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3906AE7" w14:textId="77777777" w:rsidR="001A3919" w:rsidRPr="00096B50" w:rsidRDefault="001A39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7661E78C" w14:textId="77777777" w:rsidR="001A3919" w:rsidRPr="00471303" w:rsidRDefault="001A39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03" w:name="_Toc535506406"/>
            <w:bookmarkStart w:id="104" w:name="_Toc535506549"/>
            <w:bookmarkStart w:id="105" w:name="_Toc535566917"/>
            <w:bookmarkStart w:id="106" w:name="_Toc535570555"/>
            <w:r w:rsidRPr="00471303">
              <w:rPr>
                <w:b/>
              </w:rPr>
              <w:t>Local Sport Defibrillator Grant Program</w:t>
            </w:r>
            <w:bookmarkEnd w:id="103"/>
            <w:bookmarkEnd w:id="104"/>
            <w:bookmarkEnd w:id="105"/>
            <w:bookmarkEnd w:id="106"/>
          </w:p>
        </w:tc>
      </w:tr>
      <w:tr w:rsidR="001A3919" w:rsidRPr="00096B50" w14:paraId="100D8B61" w14:textId="77777777" w:rsidTr="00F358F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4C69907"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21E95924" w14:textId="77777777" w:rsidR="001A3919" w:rsidRPr="001A72E2"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06 May 2019</w:t>
            </w:r>
          </w:p>
        </w:tc>
      </w:tr>
      <w:tr w:rsidR="001A3919" w:rsidRPr="00EC3907" w14:paraId="0DD8AAD2"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2A8BEC9"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4EAC07D9"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Local Sport Defibrillator Program provides NSW sporting clubs the opportunity to acquire an automated external defibrillator (AED) package for their club or sports facility. Sporting clubs have a choice of approved Service Providers and a variety of approved AED products and services.</w:t>
            </w:r>
          </w:p>
          <w:p w14:paraId="38B60026"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The provision of an AED package will include: </w:t>
            </w:r>
          </w:p>
          <w:p w14:paraId="3930965C"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 An AED </w:t>
            </w:r>
          </w:p>
          <w:p w14:paraId="1805181F"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 AED familiarisation instruction </w:t>
            </w:r>
          </w:p>
          <w:p w14:paraId="167B28CB"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A minimum of six years of essential defibrillator maintenance</w:t>
            </w:r>
          </w:p>
        </w:tc>
      </w:tr>
      <w:tr w:rsidR="001A3919" w:rsidRPr="00EC3907" w14:paraId="7C571171"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C1E012C"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FUNDING RANGE</w:t>
            </w:r>
          </w:p>
        </w:tc>
        <w:tc>
          <w:tcPr>
            <w:tcW w:w="7407" w:type="dxa"/>
            <w:vAlign w:val="center"/>
          </w:tcPr>
          <w:p w14:paraId="361FC861"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Up to 50% of the selected AED package price – capped at $1,250</w:t>
            </w:r>
          </w:p>
        </w:tc>
      </w:tr>
      <w:tr w:rsidR="001A3919" w:rsidRPr="00096B50" w14:paraId="6E5D9418"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34524F2"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7EA72C5B"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Office of Sport (NSW)</w:t>
            </w:r>
          </w:p>
        </w:tc>
      </w:tr>
      <w:tr w:rsidR="001A3919" w:rsidRPr="00E86D74" w14:paraId="7A90A7FC"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707526F"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0EF22D97"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54" w:history="1">
              <w:r w:rsidRPr="00313810">
                <w:rPr>
                  <w:rStyle w:val="Hyperlink"/>
                  <w:bCs/>
                </w:rPr>
                <w:t xml:space="preserve">https://sport.nsw.gov.au/clubs/grants/defibrillator </w:t>
              </w:r>
            </w:hyperlink>
          </w:p>
          <w:p w14:paraId="7BCBB558"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Phone: </w:t>
            </w:r>
            <w:r>
              <w:rPr>
                <w:rFonts w:ascii="Gill Sans MT" w:hAnsi="Gill Sans MT"/>
                <w:szCs w:val="24"/>
                <w:lang w:eastAsia="en-AU"/>
              </w:rPr>
              <w:t xml:space="preserve">13 </w:t>
            </w:r>
            <w:r w:rsidRPr="001A72E2">
              <w:rPr>
                <w:rFonts w:ascii="Gill Sans MT" w:hAnsi="Gill Sans MT"/>
                <w:szCs w:val="24"/>
                <w:lang w:eastAsia="en-AU"/>
              </w:rPr>
              <w:t>13 02</w:t>
            </w:r>
          </w:p>
          <w:p w14:paraId="50F8F9B6"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hyperlink r:id="rId55" w:history="1">
              <w:r w:rsidRPr="00313810">
                <w:rPr>
                  <w:rStyle w:val="Hyperlink"/>
                  <w:bCs/>
                </w:rPr>
                <w:t>grantsunit@sport.nsw.gov.au</w:t>
              </w:r>
            </w:hyperlink>
            <w:hyperlink r:id="rId56" w:history="1"/>
          </w:p>
        </w:tc>
      </w:tr>
    </w:tbl>
    <w:p w14:paraId="555660A4" w14:textId="5C445E58" w:rsidR="001A3919" w:rsidRDefault="001A3919" w:rsidP="003E4BA1">
      <w:pPr>
        <w:spacing w:after="0" w:line="240" w:lineRule="auto"/>
        <w:rPr>
          <w:rStyle w:val="Heading1Char"/>
          <w:rFonts w:ascii="Gill Sans MT" w:eastAsia="Calibri" w:hAnsi="Gill Sans MT"/>
          <w:color w:val="FF0000"/>
          <w:sz w:val="28"/>
          <w:szCs w:val="28"/>
        </w:rPr>
      </w:pPr>
    </w:p>
    <w:p w14:paraId="45E442C4" w14:textId="5EC324DA" w:rsidR="001A3919" w:rsidRDefault="001A3919" w:rsidP="003E4BA1">
      <w:pPr>
        <w:spacing w:after="0" w:line="240" w:lineRule="auto"/>
        <w:rPr>
          <w:rStyle w:val="Heading1Char"/>
          <w:rFonts w:ascii="Gill Sans MT" w:eastAsia="Calibri" w:hAnsi="Gill Sans MT"/>
          <w:color w:val="FF0000"/>
          <w:sz w:val="28"/>
          <w:szCs w:val="28"/>
        </w:rPr>
      </w:pPr>
    </w:p>
    <w:p w14:paraId="7F69B01C" w14:textId="77777777" w:rsidR="001A3919" w:rsidRDefault="001A39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3919" w:rsidRPr="00096B50" w14:paraId="46B7F50E"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5157A70" w14:textId="77777777" w:rsidR="001A3919" w:rsidRPr="00096B50" w:rsidRDefault="001A39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7406DF78" w14:textId="77777777" w:rsidR="001A3919" w:rsidRPr="00471303" w:rsidRDefault="001A39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07" w:name="_Toc535506407"/>
            <w:bookmarkStart w:id="108" w:name="_Toc535506550"/>
            <w:bookmarkStart w:id="109" w:name="_Toc535566918"/>
            <w:bookmarkStart w:id="110" w:name="_Toc535570556"/>
            <w:r w:rsidRPr="00471303">
              <w:rPr>
                <w:b/>
              </w:rPr>
              <w:t xml:space="preserve">Dreams for a Better World Program – </w:t>
            </w:r>
            <w:r w:rsidRPr="00471303">
              <w:rPr>
                <w:b/>
                <w:color w:val="FFC000"/>
              </w:rPr>
              <w:t>brighter futures round</w:t>
            </w:r>
            <w:bookmarkEnd w:id="107"/>
            <w:bookmarkEnd w:id="108"/>
            <w:bookmarkEnd w:id="109"/>
            <w:bookmarkEnd w:id="110"/>
          </w:p>
        </w:tc>
      </w:tr>
      <w:tr w:rsidR="001A3919" w:rsidRPr="00096B50" w14:paraId="322B8566" w14:textId="77777777" w:rsidTr="00F358F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A40FAAC" w14:textId="77777777" w:rsidR="001A3919"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OPENS</w:t>
            </w:r>
          </w:p>
          <w:p w14:paraId="49DD5121" w14:textId="77777777" w:rsidR="001A3919" w:rsidRPr="00096B50"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4A7E451D" w14:textId="77777777" w:rsidR="001A3919"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08 February 2019</w:t>
            </w:r>
          </w:p>
          <w:p w14:paraId="692E597A" w14:textId="77777777" w:rsidR="001A3919" w:rsidRPr="00096B50"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21 June 2019</w:t>
            </w:r>
          </w:p>
        </w:tc>
      </w:tr>
      <w:tr w:rsidR="001A3919" w:rsidRPr="00EC3907" w14:paraId="4FC1EE47"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AA958FE"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5DC7F84A"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Does your dream empower others to learn and earn to have a brighter future? </w:t>
            </w:r>
          </w:p>
          <w:p w14:paraId="5B8D1DED"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If you need funding for education initiatives or to create jobs for those in need, or improve financial wellbeing and affordability for Australians. </w:t>
            </w:r>
            <w:proofErr w:type="spellStart"/>
            <w:r w:rsidRPr="001A72E2">
              <w:rPr>
                <w:rFonts w:ascii="Gill Sans MT" w:hAnsi="Gill Sans MT"/>
                <w:szCs w:val="24"/>
                <w:lang w:eastAsia="en-AU"/>
              </w:rPr>
              <w:t>Sunsuper</w:t>
            </w:r>
            <w:proofErr w:type="spellEnd"/>
            <w:r w:rsidRPr="001A72E2">
              <w:rPr>
                <w:rFonts w:ascii="Gill Sans MT" w:hAnsi="Gill Sans MT"/>
                <w:szCs w:val="24"/>
                <w:lang w:eastAsia="en-AU"/>
              </w:rPr>
              <w:t xml:space="preserve"> are also looking for dreams that enhance employment opportunities, or offer training and support to those who need a helping hand to get into or back to work.</w:t>
            </w:r>
          </w:p>
        </w:tc>
      </w:tr>
      <w:tr w:rsidR="001A3919" w:rsidRPr="00EC3907" w14:paraId="3C68F229"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DDF0A2F" w14:textId="77777777" w:rsidR="001A3919" w:rsidRPr="00096B50" w:rsidRDefault="001A3919" w:rsidP="00F358FE">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50969898"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$5,000  </w:t>
            </w:r>
          </w:p>
        </w:tc>
      </w:tr>
      <w:tr w:rsidR="001A3919" w:rsidRPr="00096B50" w14:paraId="5A0724D2"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11EDACD"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37BC9E06"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Sunsuper</w:t>
            </w:r>
            <w:proofErr w:type="spellEnd"/>
          </w:p>
        </w:tc>
      </w:tr>
      <w:tr w:rsidR="001A3919" w:rsidRPr="00E86D74" w14:paraId="0BE7A522"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F1C618E"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5ED7798C"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57" w:history="1">
              <w:r w:rsidRPr="00313810">
                <w:rPr>
                  <w:rStyle w:val="Hyperlink"/>
                  <w:bCs/>
                </w:rPr>
                <w:t>https://dreamsforabetterworld.com.au/community-grants</w:t>
              </w:r>
            </w:hyperlink>
            <w:r w:rsidRPr="00313810">
              <w:rPr>
                <w:rStyle w:val="Hyperlink"/>
                <w:bCs/>
              </w:rPr>
              <w:t xml:space="preserve"> </w:t>
            </w:r>
            <w:hyperlink r:id="rId58" w:history="1"/>
            <w:r w:rsidRPr="001A72E2">
              <w:rPr>
                <w:rFonts w:ascii="Gill Sans MT" w:hAnsi="Gill Sans MT"/>
                <w:szCs w:val="24"/>
                <w:lang w:eastAsia="en-AU"/>
              </w:rPr>
              <w:t xml:space="preserve"> </w:t>
            </w:r>
          </w:p>
          <w:p w14:paraId="0B5EDE75"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13 11 84</w:t>
            </w:r>
          </w:p>
          <w:p w14:paraId="5188E5E0"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r w:rsidRPr="00313810">
              <w:rPr>
                <w:rStyle w:val="Hyperlink"/>
                <w:bCs/>
              </w:rPr>
              <w:t>dreamsforabetterworld@sunsuper.com.au</w:t>
            </w:r>
            <w:hyperlink r:id="rId59" w:history="1"/>
            <w:r w:rsidRPr="00313810">
              <w:rPr>
                <w:rStyle w:val="Hyperlink"/>
                <w:bCs/>
              </w:rPr>
              <w:t xml:space="preserve"> </w:t>
            </w:r>
            <w:hyperlink r:id="rId60" w:history="1"/>
          </w:p>
        </w:tc>
      </w:tr>
    </w:tbl>
    <w:p w14:paraId="439E2463" w14:textId="4A930C79" w:rsidR="001A3919" w:rsidRDefault="001A3919" w:rsidP="003E4BA1">
      <w:pPr>
        <w:spacing w:after="0" w:line="240" w:lineRule="auto"/>
        <w:rPr>
          <w:rStyle w:val="Heading1Char"/>
          <w:rFonts w:ascii="Gill Sans MT" w:eastAsia="Calibri" w:hAnsi="Gill Sans MT"/>
          <w:color w:val="FF0000"/>
          <w:sz w:val="28"/>
          <w:szCs w:val="28"/>
        </w:rPr>
      </w:pPr>
    </w:p>
    <w:p w14:paraId="06526A15" w14:textId="38918D11" w:rsidR="001A3919" w:rsidRDefault="001A3919" w:rsidP="003E4BA1">
      <w:pPr>
        <w:spacing w:after="0" w:line="240" w:lineRule="auto"/>
        <w:rPr>
          <w:rStyle w:val="Heading1Char"/>
          <w:rFonts w:ascii="Gill Sans MT" w:eastAsia="Calibri" w:hAnsi="Gill Sans MT"/>
          <w:color w:val="FF0000"/>
          <w:sz w:val="28"/>
          <w:szCs w:val="28"/>
        </w:rPr>
      </w:pPr>
    </w:p>
    <w:p w14:paraId="42DD8444" w14:textId="29A55186" w:rsidR="001A3919" w:rsidRDefault="001A3919" w:rsidP="003E4BA1">
      <w:pPr>
        <w:spacing w:after="0" w:line="240" w:lineRule="auto"/>
        <w:rPr>
          <w:rStyle w:val="Heading1Char"/>
          <w:rFonts w:ascii="Gill Sans MT" w:eastAsia="Calibri" w:hAnsi="Gill Sans MT"/>
          <w:color w:val="FF0000"/>
          <w:sz w:val="28"/>
          <w:szCs w:val="28"/>
        </w:rPr>
      </w:pPr>
    </w:p>
    <w:p w14:paraId="46353DEC" w14:textId="5695AE5E" w:rsidR="001A3919" w:rsidRDefault="001A3919" w:rsidP="003E4BA1">
      <w:pPr>
        <w:spacing w:after="0" w:line="240" w:lineRule="auto"/>
        <w:rPr>
          <w:rStyle w:val="Heading1Char"/>
          <w:rFonts w:ascii="Gill Sans MT" w:eastAsia="Calibri" w:hAnsi="Gill Sans MT"/>
          <w:color w:val="FF0000"/>
          <w:sz w:val="28"/>
          <w:szCs w:val="28"/>
        </w:rPr>
      </w:pPr>
    </w:p>
    <w:p w14:paraId="474F3A71" w14:textId="476A95E4" w:rsidR="001A3919" w:rsidRDefault="001A3919" w:rsidP="003E4BA1">
      <w:pPr>
        <w:spacing w:after="0" w:line="240" w:lineRule="auto"/>
        <w:rPr>
          <w:rStyle w:val="Heading1Char"/>
          <w:rFonts w:ascii="Gill Sans MT" w:eastAsia="Calibri" w:hAnsi="Gill Sans MT"/>
          <w:color w:val="FF0000"/>
          <w:sz w:val="28"/>
          <w:szCs w:val="28"/>
        </w:rPr>
      </w:pPr>
    </w:p>
    <w:p w14:paraId="5F052A3C" w14:textId="2C737CA7" w:rsidR="001A3919" w:rsidRDefault="001A3919" w:rsidP="003E4BA1">
      <w:pPr>
        <w:spacing w:after="0" w:line="240" w:lineRule="auto"/>
        <w:rPr>
          <w:rStyle w:val="Heading1Char"/>
          <w:rFonts w:ascii="Gill Sans MT" w:eastAsia="Calibri" w:hAnsi="Gill Sans MT"/>
          <w:color w:val="FF0000"/>
          <w:sz w:val="28"/>
          <w:szCs w:val="28"/>
        </w:rPr>
      </w:pPr>
    </w:p>
    <w:p w14:paraId="6581E337" w14:textId="1B2E0C3E" w:rsidR="001A3919" w:rsidRDefault="001A3919" w:rsidP="003E4BA1">
      <w:pPr>
        <w:spacing w:after="0" w:line="240" w:lineRule="auto"/>
        <w:rPr>
          <w:rStyle w:val="Heading1Char"/>
          <w:rFonts w:ascii="Gill Sans MT" w:eastAsia="Calibri" w:hAnsi="Gill Sans MT"/>
          <w:color w:val="FF0000"/>
          <w:sz w:val="28"/>
          <w:szCs w:val="28"/>
        </w:rPr>
      </w:pPr>
    </w:p>
    <w:p w14:paraId="509873A0" w14:textId="77777777" w:rsidR="001A3919" w:rsidRDefault="001A3919" w:rsidP="003E4BA1">
      <w:pPr>
        <w:spacing w:after="0" w:line="240" w:lineRule="auto"/>
        <w:rPr>
          <w:rStyle w:val="Heading1Char"/>
          <w:rFonts w:ascii="Gill Sans MT" w:eastAsia="Calibri" w:hAnsi="Gill Sans MT"/>
          <w:color w:val="FF0000"/>
          <w:sz w:val="28"/>
          <w:szCs w:val="28"/>
        </w:rPr>
      </w:pPr>
    </w:p>
    <w:p w14:paraId="06360214" w14:textId="1CD5162C" w:rsidR="001A3919" w:rsidRDefault="001A39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3919" w:rsidRPr="00096B50" w14:paraId="42B013F7"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3DA0A46" w14:textId="77777777" w:rsidR="001A3919" w:rsidRPr="00096B50" w:rsidRDefault="001A39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3EC91179" w14:textId="77777777" w:rsidR="001A3919" w:rsidRPr="00471303" w:rsidRDefault="001A39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11" w:name="_Toc535506408"/>
            <w:bookmarkStart w:id="112" w:name="_Toc535506551"/>
            <w:bookmarkStart w:id="113" w:name="_Toc535566919"/>
            <w:bookmarkStart w:id="114" w:name="_Toc535570557"/>
            <w:r w:rsidRPr="00471303">
              <w:rPr>
                <w:b/>
              </w:rPr>
              <w:t xml:space="preserve">Dreams for a Better World Program – </w:t>
            </w:r>
            <w:r w:rsidRPr="00471303">
              <w:rPr>
                <w:b/>
                <w:color w:val="0070C0"/>
              </w:rPr>
              <w:t>active community round</w:t>
            </w:r>
            <w:bookmarkEnd w:id="111"/>
            <w:bookmarkEnd w:id="112"/>
            <w:bookmarkEnd w:id="113"/>
            <w:bookmarkEnd w:id="114"/>
          </w:p>
        </w:tc>
      </w:tr>
      <w:tr w:rsidR="001A3919" w:rsidRPr="00096B50" w14:paraId="4E4C2BA2" w14:textId="77777777" w:rsidTr="00F358F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7FACFBB" w14:textId="77777777" w:rsidR="001A3919"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OPENS</w:t>
            </w:r>
          </w:p>
          <w:p w14:paraId="6C003370" w14:textId="77777777" w:rsidR="001A3919" w:rsidRPr="00096B50"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5EC24F4A" w14:textId="77777777" w:rsidR="001A3919"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08 February 2019</w:t>
            </w:r>
          </w:p>
          <w:p w14:paraId="5F68B09C" w14:textId="77777777" w:rsidR="001A3919" w:rsidRPr="00096B50"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13 September 2019</w:t>
            </w:r>
          </w:p>
        </w:tc>
      </w:tr>
      <w:tr w:rsidR="001A3919" w:rsidRPr="00EC3907" w14:paraId="3E521B33"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B32D352"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47E1D917"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If you're looking for sports grants to help people of all ages and abilities be more active, or to improve the health and fitness of those in your community, apply for our Active Community grant. Or if you have a dream to create more active communities through health initiatives, wellbeing programs or by tackling medical issues faced by the wider community we also want to hear from you.</w:t>
            </w:r>
          </w:p>
        </w:tc>
      </w:tr>
      <w:tr w:rsidR="001A3919" w:rsidRPr="00EC3907" w14:paraId="6413E16E"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EEA572E" w14:textId="77777777" w:rsidR="001A3919" w:rsidRPr="00096B50" w:rsidRDefault="001A3919" w:rsidP="00F358FE">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2F1F6FE1"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$5,000</w:t>
            </w:r>
          </w:p>
        </w:tc>
      </w:tr>
      <w:tr w:rsidR="001A3919" w:rsidRPr="00096B50" w14:paraId="209B29FA"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9BC18DE"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7012E9AB"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Sunsuper</w:t>
            </w:r>
            <w:proofErr w:type="spellEnd"/>
          </w:p>
        </w:tc>
      </w:tr>
      <w:tr w:rsidR="001A3919" w:rsidRPr="00E86D74" w14:paraId="756F34A9"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BA6222D"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2F7A07B1"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Style w:val="Hyperlink"/>
                <w:bCs/>
              </w:rPr>
            </w:pPr>
            <w:r w:rsidRPr="001A72E2">
              <w:rPr>
                <w:rFonts w:ascii="Gill Sans MT" w:hAnsi="Gill Sans MT"/>
                <w:szCs w:val="24"/>
                <w:lang w:eastAsia="en-AU"/>
              </w:rPr>
              <w:t xml:space="preserve">Web: </w:t>
            </w:r>
            <w:hyperlink r:id="rId61" w:history="1">
              <w:r w:rsidRPr="00313810">
                <w:rPr>
                  <w:rStyle w:val="Hyperlink"/>
                  <w:bCs/>
                </w:rPr>
                <w:t>https://dreamsforabetterworld.com.au/community-grants</w:t>
              </w:r>
            </w:hyperlink>
          </w:p>
          <w:p w14:paraId="7785E824"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13 11 84</w:t>
            </w:r>
          </w:p>
          <w:p w14:paraId="67279AEC" w14:textId="77777777" w:rsidR="001A3919" w:rsidRPr="00313810" w:rsidRDefault="001A3919" w:rsidP="00F358FE">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r w:rsidRPr="00313810">
              <w:rPr>
                <w:rStyle w:val="Hyperlink"/>
                <w:bCs/>
              </w:rPr>
              <w:t>dreams</w:t>
            </w:r>
            <w:r>
              <w:rPr>
                <w:rStyle w:val="Hyperlink"/>
                <w:bCs/>
              </w:rPr>
              <w:t>forabetterworld@sunsuper.com.au</w:t>
            </w:r>
            <w:r w:rsidRPr="00313810">
              <w:rPr>
                <w:rStyle w:val="Hyperlink"/>
                <w:bCs/>
              </w:rPr>
              <w:t xml:space="preserve"> </w:t>
            </w:r>
            <w:hyperlink r:id="rId62" w:history="1"/>
            <w:r w:rsidRPr="00313810">
              <w:rPr>
                <w:rStyle w:val="Hyperlink"/>
                <w:bCs/>
              </w:rPr>
              <w:t xml:space="preserve"> </w:t>
            </w:r>
            <w:hyperlink r:id="rId63" w:history="1"/>
            <w:r w:rsidRPr="00313810">
              <w:rPr>
                <w:rStyle w:val="Hyperlink"/>
                <w:bCs/>
              </w:rPr>
              <w:t xml:space="preserve"> </w:t>
            </w:r>
            <w:hyperlink r:id="rId64" w:history="1"/>
          </w:p>
        </w:tc>
      </w:tr>
    </w:tbl>
    <w:p w14:paraId="56CA390E" w14:textId="099D77EA" w:rsidR="001A3919" w:rsidRDefault="001A3919" w:rsidP="003E4BA1">
      <w:pPr>
        <w:spacing w:after="0" w:line="240" w:lineRule="auto"/>
        <w:rPr>
          <w:rStyle w:val="Heading1Char"/>
          <w:rFonts w:ascii="Gill Sans MT" w:eastAsia="Calibri" w:hAnsi="Gill Sans MT"/>
          <w:color w:val="FF0000"/>
          <w:sz w:val="28"/>
          <w:szCs w:val="28"/>
        </w:rPr>
      </w:pPr>
    </w:p>
    <w:p w14:paraId="790E1262" w14:textId="188A463A" w:rsidR="0084386B" w:rsidRDefault="0084386B" w:rsidP="003E4BA1">
      <w:pPr>
        <w:spacing w:after="0" w:line="240" w:lineRule="auto"/>
        <w:rPr>
          <w:rStyle w:val="Heading1Char"/>
          <w:rFonts w:ascii="Gill Sans MT" w:eastAsia="Calibri" w:hAnsi="Gill Sans MT"/>
          <w:color w:val="FF0000"/>
          <w:sz w:val="28"/>
          <w:szCs w:val="28"/>
        </w:rPr>
      </w:pPr>
    </w:p>
    <w:p w14:paraId="659C5D39" w14:textId="1B347596" w:rsidR="001A3919" w:rsidRDefault="001A39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0D19" w:rsidRPr="00096B50" w14:paraId="198E50FF"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D96D90F" w14:textId="77777777" w:rsidR="001A0D19" w:rsidRPr="00096B50" w:rsidRDefault="001A0D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6F11D110" w14:textId="77777777" w:rsidR="001A0D19" w:rsidRPr="00471303" w:rsidRDefault="001A0D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15" w:name="_Toc535506410"/>
            <w:bookmarkStart w:id="116" w:name="_Toc535506553"/>
            <w:bookmarkStart w:id="117" w:name="_Toc535566921"/>
            <w:bookmarkStart w:id="118" w:name="_Toc535570558"/>
            <w:r w:rsidRPr="00471303">
              <w:rPr>
                <w:b/>
              </w:rPr>
              <w:t>thriving people and places grants</w:t>
            </w:r>
            <w:bookmarkEnd w:id="115"/>
            <w:bookmarkEnd w:id="116"/>
            <w:bookmarkEnd w:id="117"/>
            <w:bookmarkEnd w:id="118"/>
          </w:p>
        </w:tc>
      </w:tr>
      <w:tr w:rsidR="001A0D19" w:rsidRPr="00096B50" w14:paraId="4A0F8534" w14:textId="77777777" w:rsidTr="00F358F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3C5F59F" w14:textId="77777777" w:rsidR="001A0D19" w:rsidRPr="00096B50" w:rsidRDefault="001A0D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5C6C83F7" w14:textId="77777777" w:rsidR="001A0D19" w:rsidRPr="00096B50" w:rsidRDefault="001A0D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ONGOING</w:t>
            </w:r>
          </w:p>
        </w:tc>
      </w:tr>
      <w:tr w:rsidR="001A0D19" w:rsidRPr="00EC3907" w14:paraId="74C5C04F"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75FA00" w14:textId="77777777" w:rsidR="001A0D19" w:rsidRPr="00096B50" w:rsidRDefault="001A0D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5904B13C"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VFFF aspires to a stronger and brighter future for Australians in NSW by helping disadvantaged young people reach their educational and social potential, enhancing services and opportunities for rural and regional communities, and supporting a spiritually rich society that values Christian faith in action.</w:t>
            </w:r>
          </w:p>
          <w:p w14:paraId="24101F78"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Vincent Fairfax Family Foundation funds are directed to:</w:t>
            </w:r>
          </w:p>
          <w:p w14:paraId="1993FBD0"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•Working together on new approaches</w:t>
            </w:r>
          </w:p>
          <w:p w14:paraId="5D301D66"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•Learning &amp; education</w:t>
            </w:r>
          </w:p>
          <w:p w14:paraId="19E4ACCC"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•Jobs &amp; economic development</w:t>
            </w:r>
          </w:p>
        </w:tc>
      </w:tr>
      <w:tr w:rsidR="001A0D19" w:rsidRPr="00EC3907" w14:paraId="7BDABFF3"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16F8B5C" w14:textId="77777777" w:rsidR="001A0D19" w:rsidRPr="00096B50" w:rsidRDefault="001A0D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FUNDING AVAILABLE</w:t>
            </w:r>
          </w:p>
        </w:tc>
        <w:tc>
          <w:tcPr>
            <w:tcW w:w="7407" w:type="dxa"/>
            <w:vAlign w:val="center"/>
          </w:tcPr>
          <w:p w14:paraId="0F424196" w14:textId="77777777" w:rsidR="001A0D19" w:rsidRPr="001A72E2" w:rsidRDefault="001A0D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$20,000 and up</w:t>
            </w:r>
          </w:p>
        </w:tc>
      </w:tr>
      <w:tr w:rsidR="001A0D19" w:rsidRPr="00096B50" w14:paraId="359DC482"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202D0C8" w14:textId="77777777" w:rsidR="001A0D19" w:rsidRPr="00096B50" w:rsidRDefault="001A0D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111033BE" w14:textId="77777777" w:rsidR="001A0D19" w:rsidRPr="001A72E2" w:rsidRDefault="001A0D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Vincent Fairfax Family Foundation</w:t>
            </w:r>
          </w:p>
        </w:tc>
      </w:tr>
      <w:tr w:rsidR="001A0D19" w:rsidRPr="00E86D74" w14:paraId="0593B275"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08889D2" w14:textId="77777777" w:rsidR="001A0D19" w:rsidRPr="00096B50" w:rsidRDefault="001A0D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111BE18F" w14:textId="77777777" w:rsidR="001A0D19" w:rsidRDefault="001A0D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65" w:history="1">
              <w:r w:rsidRPr="001A72E2">
                <w:rPr>
                  <w:rFonts w:ascii="Gill Sans MT" w:hAnsi="Gill Sans MT"/>
                  <w:szCs w:val="24"/>
                  <w:lang w:eastAsia="en-AU"/>
                </w:rPr>
                <w:t>http://vfff.org.au/apply/guidelines/</w:t>
              </w:r>
            </w:hyperlink>
          </w:p>
          <w:p w14:paraId="75A8DB20" w14:textId="77777777" w:rsidR="001A0D19" w:rsidRPr="001A72E2" w:rsidRDefault="001A0D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02 9291 2727</w:t>
            </w:r>
          </w:p>
          <w:p w14:paraId="69EB5E76" w14:textId="77777777" w:rsidR="001A0D19" w:rsidRPr="00313810" w:rsidRDefault="001A0D19" w:rsidP="00F358FE">
            <w:pPr>
              <w:cnfStyle w:val="000000100000" w:firstRow="0" w:lastRow="0" w:firstColumn="0" w:lastColumn="0" w:oddVBand="0" w:evenVBand="0" w:oddHBand="1" w:evenHBand="0" w:firstRowFirstColumn="0" w:firstRowLastColumn="0" w:lastRowFirstColumn="0" w:lastRowLastColumn="0"/>
              <w:rPr>
                <w:color w:val="0000FF"/>
                <w:u w:val="single"/>
              </w:rPr>
            </w:pPr>
            <w:r w:rsidRPr="001A72E2">
              <w:rPr>
                <w:rFonts w:ascii="Gill Sans MT" w:hAnsi="Gill Sans MT"/>
                <w:szCs w:val="24"/>
                <w:lang w:eastAsia="en-AU"/>
              </w:rPr>
              <w:t xml:space="preserve">Email:  </w:t>
            </w:r>
            <w:hyperlink r:id="rId66" w:history="1">
              <w:r w:rsidRPr="00FA013A">
                <w:rPr>
                  <w:rStyle w:val="Hyperlink"/>
                </w:rPr>
                <w:t>foundation@vfff.org.au</w:t>
              </w:r>
            </w:hyperlink>
            <w:r w:rsidRPr="001A72E2">
              <w:rPr>
                <w:rFonts w:ascii="Gill Sans MT" w:hAnsi="Gill Sans MT"/>
                <w:szCs w:val="24"/>
                <w:lang w:eastAsia="en-AU"/>
              </w:rPr>
              <w:t xml:space="preserve"> </w:t>
            </w:r>
            <w:hyperlink r:id="rId67" w:history="1"/>
          </w:p>
        </w:tc>
      </w:tr>
    </w:tbl>
    <w:p w14:paraId="34547FBB" w14:textId="42EA55D6" w:rsidR="001A3919" w:rsidRDefault="001A3919" w:rsidP="003E4BA1">
      <w:pPr>
        <w:spacing w:after="0" w:line="240" w:lineRule="auto"/>
        <w:rPr>
          <w:rStyle w:val="Heading1Char"/>
          <w:rFonts w:ascii="Gill Sans MT" w:eastAsia="Calibri" w:hAnsi="Gill Sans MT"/>
          <w:color w:val="FF0000"/>
          <w:sz w:val="28"/>
          <w:szCs w:val="28"/>
        </w:rPr>
      </w:pPr>
    </w:p>
    <w:p w14:paraId="32EBC7DD" w14:textId="539B1AFE" w:rsidR="0084386B" w:rsidRDefault="0084386B" w:rsidP="003E4BA1">
      <w:pPr>
        <w:spacing w:after="0" w:line="240" w:lineRule="auto"/>
        <w:rPr>
          <w:rStyle w:val="Heading1Char"/>
          <w:rFonts w:ascii="Gill Sans MT" w:eastAsia="Calibri" w:hAnsi="Gill Sans MT"/>
          <w:color w:val="FF0000"/>
          <w:sz w:val="28"/>
          <w:szCs w:val="28"/>
        </w:rPr>
      </w:pPr>
    </w:p>
    <w:p w14:paraId="006753F3" w14:textId="496BF6BE" w:rsidR="0084386B" w:rsidRDefault="0084386B" w:rsidP="003E4BA1">
      <w:pPr>
        <w:spacing w:after="0" w:line="240" w:lineRule="auto"/>
        <w:rPr>
          <w:rStyle w:val="Heading1Char"/>
          <w:rFonts w:ascii="Gill Sans MT" w:eastAsia="Calibri" w:hAnsi="Gill Sans MT"/>
          <w:color w:val="FF0000"/>
          <w:sz w:val="28"/>
          <w:szCs w:val="28"/>
        </w:rPr>
      </w:pPr>
    </w:p>
    <w:p w14:paraId="4DE5A027" w14:textId="4DF0F2BA" w:rsidR="0084386B" w:rsidRDefault="0084386B" w:rsidP="003E4BA1">
      <w:pPr>
        <w:spacing w:after="0" w:line="240" w:lineRule="auto"/>
        <w:rPr>
          <w:rStyle w:val="Heading1Char"/>
          <w:rFonts w:ascii="Gill Sans MT" w:eastAsia="Calibri" w:hAnsi="Gill Sans MT"/>
          <w:color w:val="FF0000"/>
          <w:sz w:val="28"/>
          <w:szCs w:val="28"/>
        </w:rPr>
      </w:pPr>
    </w:p>
    <w:p w14:paraId="2F9C99F8" w14:textId="116DF458" w:rsidR="0084386B" w:rsidRDefault="0084386B" w:rsidP="003E4BA1">
      <w:pPr>
        <w:spacing w:after="0" w:line="240" w:lineRule="auto"/>
        <w:rPr>
          <w:rStyle w:val="Heading1Char"/>
          <w:rFonts w:ascii="Gill Sans MT" w:eastAsia="Calibri" w:hAnsi="Gill Sans MT"/>
          <w:color w:val="FF0000"/>
          <w:sz w:val="28"/>
          <w:szCs w:val="28"/>
        </w:rPr>
      </w:pPr>
    </w:p>
    <w:p w14:paraId="42439AA0" w14:textId="54A90E0C" w:rsidR="0084386B" w:rsidRDefault="0084386B" w:rsidP="003E4BA1">
      <w:pPr>
        <w:spacing w:after="0" w:line="240" w:lineRule="auto"/>
        <w:rPr>
          <w:rStyle w:val="Heading1Char"/>
          <w:rFonts w:ascii="Gill Sans MT" w:eastAsia="Calibri" w:hAnsi="Gill Sans MT"/>
          <w:color w:val="FF0000"/>
          <w:sz w:val="28"/>
          <w:szCs w:val="28"/>
        </w:rPr>
      </w:pPr>
    </w:p>
    <w:p w14:paraId="748CC6AF" w14:textId="3E5B482A" w:rsidR="0084386B" w:rsidRDefault="0084386B" w:rsidP="003E4BA1">
      <w:pPr>
        <w:spacing w:after="0" w:line="240" w:lineRule="auto"/>
        <w:rPr>
          <w:rStyle w:val="Heading1Char"/>
          <w:rFonts w:ascii="Gill Sans MT" w:eastAsia="Calibri" w:hAnsi="Gill Sans MT"/>
          <w:color w:val="FF0000"/>
          <w:sz w:val="28"/>
          <w:szCs w:val="28"/>
        </w:rPr>
      </w:pPr>
    </w:p>
    <w:p w14:paraId="4EEC4E98" w14:textId="24A3C2A1" w:rsidR="0084386B" w:rsidRDefault="0084386B" w:rsidP="003E4BA1">
      <w:pPr>
        <w:spacing w:after="0" w:line="240" w:lineRule="auto"/>
        <w:rPr>
          <w:rStyle w:val="Heading1Char"/>
          <w:rFonts w:ascii="Gill Sans MT" w:eastAsia="Calibri" w:hAnsi="Gill Sans MT"/>
          <w:color w:val="FF0000"/>
          <w:sz w:val="28"/>
          <w:szCs w:val="28"/>
        </w:rPr>
      </w:pPr>
    </w:p>
    <w:p w14:paraId="396E53E2" w14:textId="77777777" w:rsidR="0084386B" w:rsidRDefault="0084386B"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8D39E9" w:rsidRPr="00096B50" w14:paraId="7CE3CE8C" w14:textId="77777777" w:rsidTr="002A1F1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A8C5078" w14:textId="77777777" w:rsidR="008D39E9" w:rsidRPr="00096B50" w:rsidRDefault="008D39E9" w:rsidP="00B625BC">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23F804FB" w14:textId="4047FD6B" w:rsidR="008D39E9" w:rsidRPr="00471303" w:rsidRDefault="00B625BC"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19" w:name="_Toc535506411"/>
            <w:bookmarkStart w:id="120" w:name="_Toc535506554"/>
            <w:bookmarkStart w:id="121" w:name="_Toc535566922"/>
            <w:bookmarkStart w:id="122" w:name="_Toc535570559"/>
            <w:r w:rsidRPr="00471303">
              <w:rPr>
                <w:b/>
              </w:rPr>
              <w:t xml:space="preserve">bankwest </w:t>
            </w:r>
            <w:r w:rsidR="008D39E9" w:rsidRPr="00471303">
              <w:rPr>
                <w:b/>
              </w:rPr>
              <w:t>Easy Grants</w:t>
            </w:r>
            <w:bookmarkEnd w:id="119"/>
            <w:bookmarkEnd w:id="120"/>
            <w:bookmarkEnd w:id="121"/>
            <w:bookmarkEnd w:id="122"/>
          </w:p>
        </w:tc>
      </w:tr>
      <w:tr w:rsidR="008D39E9" w:rsidRPr="00096B50" w14:paraId="6EEE3568" w14:textId="77777777" w:rsidTr="002A1F1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A77C7FF" w14:textId="77777777" w:rsidR="008D39E9" w:rsidRPr="00096B50" w:rsidRDefault="008D39E9" w:rsidP="00B625BC">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70405448" w14:textId="5C12CDA1" w:rsidR="008D39E9" w:rsidRPr="00096B50" w:rsidRDefault="008D39E9"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O</w:t>
            </w:r>
            <w:r w:rsidRPr="001A72E2">
              <w:rPr>
                <w:rFonts w:ascii="Gill Sans MT" w:hAnsi="Gill Sans MT"/>
                <w:b/>
                <w:sz w:val="24"/>
                <w:szCs w:val="24"/>
                <w:lang w:eastAsia="en-AU"/>
              </w:rPr>
              <w:t>NGOING</w:t>
            </w:r>
          </w:p>
        </w:tc>
      </w:tr>
      <w:tr w:rsidR="008D39E9" w:rsidRPr="00EC3907" w14:paraId="02D6DE48" w14:textId="77777777" w:rsidTr="002A1F16">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383BC4F" w14:textId="77777777" w:rsidR="008D39E9" w:rsidRPr="00096B50" w:rsidRDefault="008D39E9" w:rsidP="00B625B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23FED8FB" w14:textId="05A6AE74" w:rsidR="008D39E9" w:rsidRPr="001A72E2" w:rsidRDefault="008D39E9"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Easy Grants gives </w:t>
            </w:r>
            <w:proofErr w:type="spellStart"/>
            <w:r w:rsidRPr="001A72E2">
              <w:rPr>
                <w:rFonts w:ascii="Gill Sans MT" w:hAnsi="Gill Sans MT"/>
                <w:szCs w:val="24"/>
                <w:lang w:eastAsia="en-AU"/>
              </w:rPr>
              <w:t>Bankwest</w:t>
            </w:r>
            <w:proofErr w:type="spellEnd"/>
            <w:r w:rsidRPr="001A72E2">
              <w:rPr>
                <w:rFonts w:ascii="Gill Sans MT" w:hAnsi="Gill Sans MT"/>
                <w:szCs w:val="24"/>
                <w:lang w:eastAsia="en-AU"/>
              </w:rPr>
              <w:t xml:space="preserve"> customers the opportunity to apply for a grant to support a local community group that they’re involved with. The program is run in support of local community groups across Australia. Applications are accepted from all types of community groups such as sporting clubs, schools, scout groups, fire brigades, surf lifesaving clubs, dance schools, choirs… the list goes on. You will need to ensure that your group meets the entry criteria.</w:t>
            </w:r>
          </w:p>
        </w:tc>
      </w:tr>
      <w:tr w:rsidR="008D39E9" w:rsidRPr="00EC3907" w14:paraId="77EEA864" w14:textId="77777777" w:rsidTr="002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81A17C2" w14:textId="77777777" w:rsidR="008D39E9" w:rsidRPr="00096B50" w:rsidRDefault="008D39E9" w:rsidP="00B625B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 xml:space="preserve">FUNDING </w:t>
            </w:r>
            <w:r w:rsidRPr="00666F58">
              <w:rPr>
                <w:rFonts w:ascii="Gill Sans MT" w:eastAsia="Times New Roman" w:hAnsi="Gill Sans MT"/>
                <w:sz w:val="24"/>
                <w:szCs w:val="24"/>
                <w:lang w:eastAsia="en-AU"/>
              </w:rPr>
              <w:t>AVAILABLE</w:t>
            </w:r>
          </w:p>
        </w:tc>
        <w:tc>
          <w:tcPr>
            <w:tcW w:w="7407" w:type="dxa"/>
            <w:vAlign w:val="center"/>
          </w:tcPr>
          <w:p w14:paraId="6C0E3406" w14:textId="381F3EFD" w:rsidR="008D39E9" w:rsidRPr="001A72E2" w:rsidRDefault="008D39E9"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$200 to $1,000</w:t>
            </w:r>
          </w:p>
        </w:tc>
      </w:tr>
      <w:tr w:rsidR="008D39E9" w:rsidRPr="00096B50" w14:paraId="486BCEA4" w14:textId="77777777" w:rsidTr="002A1F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9BEF1F3" w14:textId="77777777" w:rsidR="008D39E9" w:rsidRPr="00096B50" w:rsidRDefault="008D39E9" w:rsidP="00B625B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4D54C73A" w14:textId="36E49245" w:rsidR="008D39E9" w:rsidRPr="001A72E2" w:rsidRDefault="008D39E9" w:rsidP="00B625BC">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Bankwest</w:t>
            </w:r>
            <w:proofErr w:type="spellEnd"/>
          </w:p>
        </w:tc>
      </w:tr>
      <w:tr w:rsidR="008D39E9" w:rsidRPr="00E86D74" w14:paraId="7A870D7B" w14:textId="77777777" w:rsidTr="002A1F1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AE349DC" w14:textId="77777777" w:rsidR="008D39E9" w:rsidRPr="00096B50" w:rsidRDefault="008D39E9" w:rsidP="00B625B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2C95666C" w14:textId="4C38BFA4" w:rsidR="008D39E9" w:rsidRPr="001A72E2" w:rsidRDefault="008D39E9" w:rsidP="008D39E9">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68" w:history="1">
              <w:r w:rsidRPr="00FA013A">
                <w:rPr>
                  <w:rStyle w:val="Hyperlink"/>
                </w:rPr>
                <w:t>https://www.bankwest.com.au/about-us/community/easy-grants?redirurl=/about-us/in-the-community/easy-grants</w:t>
              </w:r>
            </w:hyperlink>
            <w:r w:rsidRPr="00FA013A">
              <w:rPr>
                <w:rStyle w:val="Hyperlink"/>
              </w:rPr>
              <w:t xml:space="preserve"> </w:t>
            </w:r>
            <w:hyperlink r:id="rId69" w:history="1"/>
          </w:p>
        </w:tc>
      </w:tr>
    </w:tbl>
    <w:p w14:paraId="24014CD7" w14:textId="0A9C9E60" w:rsidR="001A0D19" w:rsidRDefault="001A0D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84386B" w:rsidRPr="00096B50" w14:paraId="7208674E" w14:textId="77777777" w:rsidTr="00CC108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1FC6541" w14:textId="77777777" w:rsidR="0084386B" w:rsidRPr="00096B50" w:rsidRDefault="0084386B" w:rsidP="00CC108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2AC566E0" w14:textId="77777777" w:rsidR="0084386B" w:rsidRPr="00471303" w:rsidRDefault="0084386B" w:rsidP="00CC108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23" w:name="_Toc535506409"/>
            <w:bookmarkStart w:id="124" w:name="_Toc535506552"/>
            <w:bookmarkStart w:id="125" w:name="_Toc535566920"/>
            <w:bookmarkStart w:id="126" w:name="_Toc535570560"/>
            <w:r w:rsidRPr="00471303">
              <w:rPr>
                <w:b/>
              </w:rPr>
              <w:t>newcrest/cadia valley operations - community partnerships program</w:t>
            </w:r>
            <w:bookmarkEnd w:id="123"/>
            <w:bookmarkEnd w:id="124"/>
            <w:bookmarkEnd w:id="125"/>
            <w:bookmarkEnd w:id="126"/>
          </w:p>
        </w:tc>
      </w:tr>
      <w:tr w:rsidR="0084386B" w:rsidRPr="00096B50" w14:paraId="17239116" w14:textId="77777777" w:rsidTr="00CC108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7700390" w14:textId="77777777" w:rsidR="0084386B" w:rsidRPr="00096B50" w:rsidRDefault="0084386B" w:rsidP="00CC108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2F457844" w14:textId="77777777" w:rsidR="0084386B" w:rsidRDefault="0084386B" w:rsidP="00CC108E">
            <w:p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caps/>
                <w:sz w:val="24"/>
                <w:szCs w:val="24"/>
              </w:rPr>
            </w:pPr>
            <w:r>
              <w:rPr>
                <w:rFonts w:ascii="Gill Sans MT" w:hAnsi="Gill Sans MT"/>
                <w:b/>
                <w:sz w:val="24"/>
                <w:szCs w:val="24"/>
                <w:lang w:eastAsia="en-AU"/>
              </w:rPr>
              <w:t>O</w:t>
            </w:r>
            <w:r w:rsidRPr="001A72E2">
              <w:rPr>
                <w:rFonts w:ascii="Gill Sans MT" w:hAnsi="Gill Sans MT"/>
                <w:b/>
                <w:sz w:val="24"/>
                <w:szCs w:val="24"/>
                <w:lang w:eastAsia="en-AU"/>
              </w:rPr>
              <w:t>NGOING</w:t>
            </w:r>
          </w:p>
        </w:tc>
      </w:tr>
      <w:tr w:rsidR="0084386B" w:rsidRPr="00EC3907" w14:paraId="1CF80113" w14:textId="77777777" w:rsidTr="00CC108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A81BE4D" w14:textId="77777777" w:rsidR="0084386B" w:rsidRPr="00096B50" w:rsidRDefault="0084386B" w:rsidP="00CC108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6E6E6A7C" w14:textId="6405B8EF" w:rsidR="0084386B" w:rsidRPr="001A72E2" w:rsidRDefault="0019064C" w:rsidP="00CC108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Pr>
                <w:rFonts w:ascii="Gill Sans MT" w:hAnsi="Gill Sans MT"/>
                <w:noProof/>
                <w:szCs w:val="24"/>
                <w:lang w:val="en-AU" w:eastAsia="en-AU"/>
              </w:rPr>
              <mc:AlternateContent>
                <mc:Choice Requires="wps">
                  <w:drawing>
                    <wp:anchor distT="0" distB="0" distL="114300" distR="114300" simplePos="0" relativeHeight="251673600" behindDoc="0" locked="0" layoutInCell="1" allowOverlap="1" wp14:anchorId="1979F26E" wp14:editId="2E60CC6D">
                      <wp:simplePos x="0" y="0"/>
                      <wp:positionH relativeFrom="column">
                        <wp:posOffset>3014345</wp:posOffset>
                      </wp:positionH>
                      <wp:positionV relativeFrom="paragraph">
                        <wp:posOffset>719455</wp:posOffset>
                      </wp:positionV>
                      <wp:extent cx="1436370" cy="890270"/>
                      <wp:effectExtent l="0" t="95250" r="49530" b="100330"/>
                      <wp:wrapNone/>
                      <wp:docPr id="13" name="Left Arrow 13"/>
                      <wp:cNvGraphicFramePr/>
                      <a:graphic xmlns:a="http://schemas.openxmlformats.org/drawingml/2006/main">
                        <a:graphicData uri="http://schemas.microsoft.com/office/word/2010/wordprocessingShape">
                          <wps:wsp>
                            <wps:cNvSpPr/>
                            <wps:spPr>
                              <a:xfrm rot="1638329">
                                <a:off x="0" y="0"/>
                                <a:ext cx="1436370" cy="890270"/>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ABCE5" w14:textId="77777777" w:rsidR="00CC108E" w:rsidRPr="006F70E9" w:rsidRDefault="00CC108E" w:rsidP="0019064C">
                                  <w:pPr>
                                    <w:jc w:val="center"/>
                                    <w:rPr>
                                      <w:b/>
                                      <w:sz w:val="20"/>
                                      <w:lang w:val="en-AU"/>
                                    </w:rPr>
                                  </w:pPr>
                                  <w:r>
                                    <w:rPr>
                                      <w:b/>
                                      <w:sz w:val="20"/>
                                      <w:lang w:val="en-AU"/>
                                    </w:rPr>
                                    <w:t>GREAT</w:t>
                                  </w:r>
                                  <w:r w:rsidRPr="006F70E9">
                                    <w:rPr>
                                      <w:b/>
                                      <w:sz w:val="20"/>
                                      <w:lang w:val="en-AU"/>
                                    </w:rPr>
                                    <w:t xml:space="preserve"> </w:t>
                                  </w:r>
                                  <w:r w:rsidRPr="006F70E9">
                                    <w:rPr>
                                      <w:b/>
                                      <w:color w:val="FFFFFF" w:themeColor="background1"/>
                                      <w:sz w:val="20"/>
                                      <w:lang w:val="en-AU"/>
                                    </w:rPr>
                                    <w:t>OPPORTUNITY!</w:t>
                                  </w:r>
                                </w:p>
                                <w:p w14:paraId="729D67D1" w14:textId="77777777" w:rsidR="00CC108E" w:rsidRDefault="00CC108E" w:rsidP="001906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F26E" id="Left Arrow 13" o:spid="_x0000_s1032" type="#_x0000_t66" style="position:absolute;margin-left:237.35pt;margin-top:56.65pt;width:113.1pt;height:70.1pt;rotation:178949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" adj="6694" fillcolor="red" strokecolor="black [3213]" strokeweight="2pt">
                      <v:textbox>
                        <w:txbxContent>
                          <w:p w14:paraId="302ABCE5" w14:textId="77777777" w:rsidR="00CC108E" w:rsidRPr="006F70E9" w:rsidRDefault="00CC108E" w:rsidP="0019064C">
                            <w:pPr>
                              <w:jc w:val="center"/>
                              <w:rPr>
                                <w:b/>
                                <w:sz w:val="20"/>
                                <w:lang w:val="en-AU"/>
                              </w:rPr>
                            </w:pPr>
                            <w:r>
                              <w:rPr>
                                <w:b/>
                                <w:sz w:val="20"/>
                                <w:lang w:val="en-AU"/>
                              </w:rPr>
                              <w:t>GREAT</w:t>
                            </w:r>
                            <w:r w:rsidRPr="006F70E9">
                              <w:rPr>
                                <w:b/>
                                <w:sz w:val="20"/>
                                <w:lang w:val="en-AU"/>
                              </w:rPr>
                              <w:t xml:space="preserve"> </w:t>
                            </w:r>
                            <w:r w:rsidRPr="006F70E9">
                              <w:rPr>
                                <w:b/>
                                <w:color w:val="FFFFFF" w:themeColor="background1"/>
                                <w:sz w:val="20"/>
                                <w:lang w:val="en-AU"/>
                              </w:rPr>
                              <w:t>OPPORTUNITY!</w:t>
                            </w:r>
                          </w:p>
                          <w:p w14:paraId="729D67D1" w14:textId="77777777" w:rsidR="00CC108E" w:rsidRDefault="00CC108E" w:rsidP="0019064C">
                            <w:pPr>
                              <w:jc w:val="center"/>
                            </w:pPr>
                          </w:p>
                        </w:txbxContent>
                      </v:textbox>
                    </v:shape>
                  </w:pict>
                </mc:Fallback>
              </mc:AlternateContent>
            </w:r>
            <w:r w:rsidR="0084386B" w:rsidRPr="001A72E2">
              <w:rPr>
                <w:rFonts w:ascii="Gill Sans MT" w:hAnsi="Gill Sans MT"/>
                <w:szCs w:val="24"/>
                <w:lang w:eastAsia="en-AU"/>
              </w:rPr>
              <w:t>At Cadia Valley Operations (CVO), Newcrest distributes more than $400,000 each year in funding to support and enhance community groups and organisations in the Blayney, Cabonne and Orange local government areas. Please note that the Community Partnership Committee meets on a bi-monthly basis</w:t>
            </w:r>
          </w:p>
        </w:tc>
      </w:tr>
      <w:tr w:rsidR="0084386B" w:rsidRPr="00EC3907" w14:paraId="00F95DE0" w14:textId="77777777" w:rsidTr="00CC10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14DEA46" w14:textId="77777777" w:rsidR="0084386B" w:rsidRPr="00096B50" w:rsidRDefault="0084386B" w:rsidP="00CC108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FUNDING RANGE</w:t>
            </w:r>
          </w:p>
        </w:tc>
        <w:tc>
          <w:tcPr>
            <w:tcW w:w="7407" w:type="dxa"/>
            <w:vAlign w:val="center"/>
          </w:tcPr>
          <w:p w14:paraId="55217E5B" w14:textId="77777777" w:rsidR="0084386B" w:rsidRPr="001A72E2" w:rsidRDefault="0084386B" w:rsidP="00CC108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Undisclosed</w:t>
            </w:r>
          </w:p>
        </w:tc>
      </w:tr>
      <w:tr w:rsidR="0084386B" w:rsidRPr="00096B50" w14:paraId="26320EB4" w14:textId="77777777" w:rsidTr="00CC10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99314AB" w14:textId="77777777" w:rsidR="0084386B" w:rsidRPr="00096B50" w:rsidRDefault="0084386B" w:rsidP="00CC108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1A8CCA1A" w14:textId="77777777" w:rsidR="0084386B" w:rsidRPr="001A72E2" w:rsidRDefault="0084386B" w:rsidP="00CC108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Newcrest Mining Limited</w:t>
            </w:r>
          </w:p>
        </w:tc>
      </w:tr>
      <w:tr w:rsidR="0084386B" w:rsidRPr="00E86D74" w14:paraId="0FC390CB" w14:textId="77777777" w:rsidTr="00CC108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96ADF43" w14:textId="77777777" w:rsidR="0084386B" w:rsidRPr="00096B50" w:rsidRDefault="0084386B" w:rsidP="00CC108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4403FF4E" w14:textId="77777777" w:rsidR="0084386B" w:rsidRPr="00313810" w:rsidRDefault="0084386B" w:rsidP="00CC108E">
            <w:pPr>
              <w:cnfStyle w:val="000000100000" w:firstRow="0" w:lastRow="0" w:firstColumn="0" w:lastColumn="0" w:oddVBand="0" w:evenVBand="0" w:oddHBand="1" w:evenHBand="0" w:firstRowFirstColumn="0" w:firstRowLastColumn="0" w:lastRowFirstColumn="0" w:lastRowLastColumn="0"/>
              <w:rPr>
                <w:rStyle w:val="Hyperlink"/>
              </w:rPr>
            </w:pPr>
            <w:r w:rsidRPr="001A72E2">
              <w:rPr>
                <w:rFonts w:ascii="Gill Sans MT" w:hAnsi="Gill Sans MT"/>
                <w:szCs w:val="24"/>
                <w:lang w:eastAsia="en-AU"/>
              </w:rPr>
              <w:t xml:space="preserve">Web:  </w:t>
            </w:r>
            <w:hyperlink r:id="rId70" w:history="1">
              <w:r w:rsidRPr="00FA013A">
                <w:rPr>
                  <w:rStyle w:val="Hyperlink"/>
                </w:rPr>
                <w:t>http://www.cadiavalley.com.au/site/community-partnership</w:t>
              </w:r>
              <w:r w:rsidRPr="00313810">
                <w:rPr>
                  <w:rStyle w:val="Hyperlink"/>
                </w:rPr>
                <w:t>s</w:t>
              </w:r>
            </w:hyperlink>
          </w:p>
          <w:p w14:paraId="686637BD" w14:textId="77777777" w:rsidR="0084386B" w:rsidRPr="001A72E2" w:rsidRDefault="0084386B" w:rsidP="00CC108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0439 490 092</w:t>
            </w:r>
          </w:p>
          <w:p w14:paraId="347536C9" w14:textId="77777777" w:rsidR="0084386B" w:rsidRPr="001A72E2" w:rsidRDefault="0084386B" w:rsidP="00CC108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hyperlink r:id="rId71" w:history="1">
              <w:r w:rsidRPr="00FA013A">
                <w:rPr>
                  <w:rStyle w:val="Hyperlink"/>
                </w:rPr>
                <w:t>cadiavalley@newcrest.com.au</w:t>
              </w:r>
            </w:hyperlink>
            <w:hyperlink r:id="rId72" w:history="1"/>
          </w:p>
        </w:tc>
      </w:tr>
    </w:tbl>
    <w:p w14:paraId="3D46B1EE" w14:textId="77777777" w:rsidR="001A3919" w:rsidRDefault="001A39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F033A6" w:rsidRPr="00096B50" w14:paraId="42E972E3"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339DB3A" w14:textId="77777777" w:rsidR="00F033A6" w:rsidRPr="00096B50" w:rsidRDefault="00F033A6"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5D9BF3EB" w14:textId="77777777" w:rsidR="00F033A6" w:rsidRPr="00471303" w:rsidRDefault="00F033A6"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27" w:name="_Toc535506412"/>
            <w:bookmarkStart w:id="128" w:name="_Toc535506555"/>
            <w:bookmarkStart w:id="129" w:name="_Toc535566923"/>
            <w:bookmarkStart w:id="130" w:name="_Toc535570561"/>
            <w:r w:rsidRPr="00471303">
              <w:rPr>
                <w:b/>
              </w:rPr>
              <w:t>IGA COMMUNITY CHEST</w:t>
            </w:r>
            <w:bookmarkEnd w:id="127"/>
            <w:bookmarkEnd w:id="128"/>
            <w:bookmarkEnd w:id="129"/>
            <w:bookmarkEnd w:id="130"/>
          </w:p>
        </w:tc>
      </w:tr>
      <w:tr w:rsidR="00F033A6" w:rsidRPr="00096B50" w14:paraId="02B8A947" w14:textId="77777777" w:rsidTr="00F358F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0E94A41" w14:textId="77777777" w:rsidR="00F033A6" w:rsidRPr="00096B50" w:rsidRDefault="00F033A6"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OPENS</w:t>
            </w:r>
          </w:p>
        </w:tc>
        <w:tc>
          <w:tcPr>
            <w:tcW w:w="7407" w:type="dxa"/>
            <w:vAlign w:val="center"/>
          </w:tcPr>
          <w:p w14:paraId="60D266A5" w14:textId="77777777" w:rsidR="00F033A6" w:rsidRPr="008A44D7" w:rsidRDefault="00F033A6" w:rsidP="00F358FE">
            <w:pPr>
              <w:spacing w:before="120"/>
              <w:cnfStyle w:val="000000100000" w:firstRow="0" w:lastRow="0" w:firstColumn="0" w:lastColumn="0" w:oddVBand="0" w:evenVBand="0" w:oddHBand="1" w:evenHBand="0" w:firstRowFirstColumn="0" w:firstRowLastColumn="0" w:lastRowFirstColumn="0" w:lastRowLastColumn="0"/>
              <w:rPr>
                <w:rFonts w:ascii="Gill Sans MT" w:hAnsi="Gill Sans MT"/>
                <w:b/>
                <w:caps/>
                <w:sz w:val="24"/>
                <w:szCs w:val="24"/>
              </w:rPr>
            </w:pPr>
            <w:r w:rsidRPr="008A44D7">
              <w:rPr>
                <w:rFonts w:ascii="Gill Sans MT" w:eastAsia="Times New Roman" w:hAnsi="Gill Sans MT"/>
                <w:b/>
                <w:sz w:val="24"/>
                <w:szCs w:val="24"/>
                <w:lang w:eastAsia="en-AU"/>
              </w:rPr>
              <w:t>ONGOING</w:t>
            </w:r>
          </w:p>
        </w:tc>
      </w:tr>
      <w:tr w:rsidR="00F033A6" w:rsidRPr="00EC3907" w14:paraId="23D40FC8"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142BA66" w14:textId="77777777" w:rsidR="00F033A6" w:rsidRPr="00096B50" w:rsidRDefault="00F033A6"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77F597F8" w14:textId="77777777" w:rsidR="00F033A6" w:rsidRPr="008D0A7B" w:rsidRDefault="00F033A6" w:rsidP="00F358FE">
            <w:pPr>
              <w:autoSpaceDE w:val="0"/>
              <w:autoSpaceDN w:val="0"/>
              <w:adjustRightInd w:val="0"/>
              <w:spacing w:before="100" w:after="100"/>
              <w:cnfStyle w:val="000000010000" w:firstRow="0" w:lastRow="0" w:firstColumn="0" w:lastColumn="0" w:oddVBand="0" w:evenVBand="0" w:oddHBand="0" w:evenHBand="1" w:firstRowFirstColumn="0" w:firstRowLastColumn="0" w:lastRowFirstColumn="0" w:lastRowLastColumn="0"/>
              <w:rPr>
                <w:rFonts w:ascii="Gill Sans MT" w:hAnsi="Gill Sans MT" w:cs="Times New Roman"/>
                <w:sz w:val="24"/>
                <w:szCs w:val="24"/>
                <w:lang w:val="en-AU"/>
              </w:rPr>
            </w:pPr>
            <w:r w:rsidRPr="008D0A7B">
              <w:rPr>
                <w:rFonts w:ascii="Gill Sans MT" w:hAnsi="Gill Sans MT" w:cs="Arial"/>
                <w:sz w:val="24"/>
                <w:szCs w:val="24"/>
              </w:rPr>
              <w:t>Every day across the country IGA Community Chest raises funds to support local communities, charities and other worthwhile causes. It could be in response to a major event like floods or bush fires or something as simple as new soccer balls for the local under 8’s.</w:t>
            </w:r>
          </w:p>
        </w:tc>
      </w:tr>
      <w:tr w:rsidR="00F033A6" w:rsidRPr="00EC3907" w14:paraId="03DD5056"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96E3AB5" w14:textId="77777777" w:rsidR="00F033A6" w:rsidRPr="00096B50" w:rsidRDefault="00F033A6"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FUNDING RANGE</w:t>
            </w:r>
          </w:p>
        </w:tc>
        <w:tc>
          <w:tcPr>
            <w:tcW w:w="7407" w:type="dxa"/>
            <w:vAlign w:val="center"/>
          </w:tcPr>
          <w:p w14:paraId="34CEFD6F" w14:textId="77777777" w:rsidR="00F033A6" w:rsidRPr="00C73D13" w:rsidRDefault="00F033A6" w:rsidP="00F358FE">
            <w:pPr>
              <w:pStyle w:val="NormalWeb"/>
              <w:jc w:val="both"/>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Pr>
                <w:rFonts w:ascii="Gill Sans MT" w:eastAsiaTheme="minorEastAsia" w:hAnsi="Gill Sans MT" w:cstheme="minorBidi"/>
              </w:rPr>
              <w:t>Undisclosed</w:t>
            </w:r>
          </w:p>
        </w:tc>
      </w:tr>
      <w:tr w:rsidR="00F033A6" w:rsidRPr="00096B50" w14:paraId="2547ED0E"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C5FB1E1" w14:textId="77777777" w:rsidR="00F033A6" w:rsidRPr="00096B50" w:rsidRDefault="00F033A6"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5E37FF3F" w14:textId="77777777" w:rsidR="00F033A6" w:rsidRPr="00C73D13" w:rsidRDefault="00F033A6"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 w:val="24"/>
                <w:szCs w:val="24"/>
                <w:lang w:eastAsia="en-AU"/>
              </w:rPr>
            </w:pPr>
            <w:r>
              <w:rPr>
                <w:rFonts w:ascii="Gill Sans MT" w:hAnsi="Gill Sans MT"/>
                <w:sz w:val="24"/>
                <w:szCs w:val="24"/>
                <w:lang w:eastAsia="en-AU"/>
              </w:rPr>
              <w:t>Independent Grocers of Australia (IGA)</w:t>
            </w:r>
          </w:p>
        </w:tc>
      </w:tr>
      <w:tr w:rsidR="00F033A6" w:rsidRPr="00E86D74" w14:paraId="4CED5E68"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35DEB68" w14:textId="77777777" w:rsidR="00F033A6" w:rsidRPr="00096B50" w:rsidRDefault="00F033A6"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551CCCE5" w14:textId="7AACE588" w:rsidR="00C0459D" w:rsidRPr="00C73D13" w:rsidRDefault="00F033A6" w:rsidP="00C0459D">
            <w:pPr>
              <w:cnfStyle w:val="000000100000" w:firstRow="0" w:lastRow="0" w:firstColumn="0" w:lastColumn="0" w:oddVBand="0" w:evenVBand="0" w:oddHBand="1" w:evenHBand="0" w:firstRowFirstColumn="0" w:firstRowLastColumn="0" w:lastRowFirstColumn="0" w:lastRowLastColumn="0"/>
              <w:rPr>
                <w:rFonts w:ascii="Gill Sans MT" w:hAnsi="Gill Sans MT"/>
                <w:bCs/>
                <w:sz w:val="24"/>
                <w:szCs w:val="24"/>
                <w:lang w:eastAsia="en-AU"/>
              </w:rPr>
            </w:pPr>
            <w:r w:rsidRPr="00127ED9">
              <w:rPr>
                <w:rFonts w:ascii="Gill Sans MT" w:hAnsi="Gill Sans MT"/>
                <w:bCs/>
                <w:lang w:eastAsia="en-AU"/>
              </w:rPr>
              <w:t xml:space="preserve">Web: </w:t>
            </w:r>
            <w:r w:rsidR="00C0459D">
              <w:rPr>
                <w:rFonts w:ascii="Gill Sans MT" w:hAnsi="Gill Sans MT"/>
                <w:bCs/>
                <w:lang w:eastAsia="en-AU"/>
              </w:rPr>
              <w:t xml:space="preserve"> </w:t>
            </w:r>
            <w:hyperlink r:id="rId73" w:history="1">
              <w:r w:rsidR="00C0459D" w:rsidRPr="006A6CC3">
                <w:rPr>
                  <w:rStyle w:val="Hyperlink"/>
                  <w:bCs/>
                  <w:lang w:eastAsia="en-AU"/>
                </w:rPr>
                <w:t>https://www.iga.com.au/community-chest/</w:t>
              </w:r>
            </w:hyperlink>
            <w:hyperlink r:id="rId74" w:history="1"/>
          </w:p>
        </w:tc>
      </w:tr>
    </w:tbl>
    <w:p w14:paraId="225006DA" w14:textId="77777777" w:rsidR="00E04F15" w:rsidRDefault="00E04F15"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3919" w:rsidRPr="00096B50" w14:paraId="040805D4"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064246E" w14:textId="77777777" w:rsidR="001A3919" w:rsidRPr="001A3919" w:rsidRDefault="001A3919" w:rsidP="00F358FE">
            <w:pPr>
              <w:spacing w:before="120"/>
              <w:rPr>
                <w:rFonts w:ascii="Gill Sans MT" w:eastAsia="Times New Roman" w:hAnsi="Gill Sans MT"/>
                <w:color w:val="auto"/>
                <w:sz w:val="24"/>
                <w:szCs w:val="24"/>
                <w:lang w:eastAsia="en-AU"/>
              </w:rPr>
            </w:pPr>
            <w:r w:rsidRPr="001A3919">
              <w:rPr>
                <w:rFonts w:ascii="Gill Sans MT" w:eastAsia="Times New Roman" w:hAnsi="Gill Sans MT"/>
                <w:color w:val="auto"/>
                <w:sz w:val="24"/>
                <w:szCs w:val="24"/>
                <w:lang w:eastAsia="en-AU"/>
              </w:rPr>
              <w:t>GRANT</w:t>
            </w:r>
          </w:p>
        </w:tc>
        <w:tc>
          <w:tcPr>
            <w:tcW w:w="7407" w:type="dxa"/>
            <w:vAlign w:val="center"/>
          </w:tcPr>
          <w:p w14:paraId="1735BFB3" w14:textId="19C2DD0B" w:rsidR="001A3919" w:rsidRPr="001A3919" w:rsidRDefault="001A3919" w:rsidP="0094382B">
            <w:pPr>
              <w:pStyle w:val="Heading4"/>
              <w:outlineLvl w:val="3"/>
              <w:cnfStyle w:val="100000000000" w:firstRow="1" w:lastRow="0" w:firstColumn="0" w:lastColumn="0" w:oddVBand="0" w:evenVBand="0" w:oddHBand="0" w:evenHBand="0" w:firstRowFirstColumn="0" w:firstRowLastColumn="0" w:lastRowFirstColumn="0" w:lastRowLastColumn="0"/>
            </w:pPr>
            <w:bookmarkStart w:id="131" w:name="_Toc535506413"/>
            <w:bookmarkStart w:id="132" w:name="_Toc535506556"/>
            <w:bookmarkStart w:id="133" w:name="_Toc535566924"/>
            <w:bookmarkStart w:id="134" w:name="_Toc535570562"/>
            <w:r w:rsidRPr="001A3919">
              <w:rPr>
                <w:b/>
              </w:rPr>
              <w:t>frrr – strengthening rural communities program</w:t>
            </w:r>
            <w:bookmarkEnd w:id="131"/>
            <w:bookmarkEnd w:id="132"/>
            <w:bookmarkEnd w:id="133"/>
            <w:r w:rsidR="0094382B">
              <w:rPr>
                <w:b/>
              </w:rPr>
              <w:t xml:space="preserve">: </w:t>
            </w:r>
            <w:bookmarkStart w:id="135" w:name="_Toc535506414"/>
            <w:bookmarkStart w:id="136" w:name="_Toc535506557"/>
            <w:bookmarkStart w:id="137" w:name="_Toc535566925"/>
            <w:r w:rsidRPr="001A3919">
              <w:rPr>
                <w:b/>
              </w:rPr>
              <w:t>stream 2</w:t>
            </w:r>
            <w:r w:rsidR="0094382B">
              <w:rPr>
                <w:b/>
              </w:rPr>
              <w:t xml:space="preserve"> -</w:t>
            </w:r>
            <w:r w:rsidRPr="001A3919">
              <w:rPr>
                <w:b/>
              </w:rPr>
              <w:t xml:space="preserve"> larger leverage grants</w:t>
            </w:r>
            <w:bookmarkEnd w:id="135"/>
            <w:bookmarkEnd w:id="136"/>
            <w:bookmarkEnd w:id="137"/>
            <w:bookmarkEnd w:id="134"/>
          </w:p>
        </w:tc>
      </w:tr>
      <w:tr w:rsidR="001A3919" w:rsidRPr="00096B50" w14:paraId="78C2FFC3" w14:textId="77777777" w:rsidTr="00F358F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2D45AA6"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OPENS</w:t>
            </w:r>
          </w:p>
        </w:tc>
        <w:tc>
          <w:tcPr>
            <w:tcW w:w="7407" w:type="dxa"/>
            <w:vAlign w:val="center"/>
          </w:tcPr>
          <w:p w14:paraId="67A67AD4" w14:textId="77777777" w:rsidR="001A3919" w:rsidRPr="00723A77"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August 2019</w:t>
            </w:r>
          </w:p>
        </w:tc>
      </w:tr>
      <w:tr w:rsidR="001A3919" w:rsidRPr="00EC3907" w14:paraId="4C93C2AF"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BDAD97E"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45D6A824" w14:textId="77777777" w:rsidR="001A3919" w:rsidRPr="009318D7" w:rsidRDefault="001A3919" w:rsidP="00F358FE">
            <w:pPr>
              <w:autoSpaceDE w:val="0"/>
              <w:autoSpaceDN w:val="0"/>
              <w:adjustRightInd w:val="0"/>
              <w:spacing w:before="100" w:after="100"/>
              <w:cnfStyle w:val="000000010000" w:firstRow="0" w:lastRow="0" w:firstColumn="0" w:lastColumn="0" w:oddVBand="0" w:evenVBand="0" w:oddHBand="0" w:evenHBand="1" w:firstRowFirstColumn="0" w:firstRowLastColumn="0" w:lastRowFirstColumn="0" w:lastRowLastColumn="0"/>
              <w:rPr>
                <w:rFonts w:ascii="Gill Sans MT" w:hAnsi="Gill Sans MT" w:cs="Arial"/>
                <w:sz w:val="24"/>
                <w:szCs w:val="24"/>
              </w:rPr>
            </w:pPr>
            <w:r>
              <w:rPr>
                <w:rFonts w:ascii="Gill Sans MT" w:hAnsi="Gill Sans MT" w:cs="Arial"/>
                <w:sz w:val="24"/>
                <w:szCs w:val="24"/>
              </w:rPr>
              <w:t>Stream 2:</w:t>
            </w:r>
            <w:r w:rsidRPr="009318D7">
              <w:rPr>
                <w:rFonts w:ascii="Gill Sans MT" w:hAnsi="Gill Sans MT" w:cs="Arial"/>
                <w:sz w:val="24"/>
                <w:szCs w:val="24"/>
              </w:rPr>
              <w:t xml:space="preserve"> Larger Leverage grants</w:t>
            </w:r>
          </w:p>
          <w:p w14:paraId="56FD402C" w14:textId="77777777" w:rsidR="001A3919" w:rsidRPr="00723A77" w:rsidRDefault="001A3919" w:rsidP="00F358FE">
            <w:pPr>
              <w:autoSpaceDE w:val="0"/>
              <w:autoSpaceDN w:val="0"/>
              <w:adjustRightInd w:val="0"/>
              <w:spacing w:before="100" w:after="100"/>
              <w:cnfStyle w:val="000000010000" w:firstRow="0" w:lastRow="0" w:firstColumn="0" w:lastColumn="0" w:oddVBand="0" w:evenVBand="0" w:oddHBand="0" w:evenHBand="1" w:firstRowFirstColumn="0" w:firstRowLastColumn="0" w:lastRowFirstColumn="0" w:lastRowLastColumn="0"/>
              <w:rPr>
                <w:rFonts w:ascii="Gill Sans MT" w:hAnsi="Gill Sans MT" w:cs="Arial"/>
                <w:sz w:val="24"/>
                <w:szCs w:val="24"/>
              </w:rPr>
            </w:pPr>
            <w:r w:rsidRPr="009318D7">
              <w:rPr>
                <w:rFonts w:ascii="Gill Sans MT" w:hAnsi="Gill Sans MT" w:cs="Arial"/>
                <w:sz w:val="24"/>
                <w:szCs w:val="24"/>
              </w:rPr>
              <w:t>Through the Larger Leverage grants, small rural, regional and remote communities now have an opportunity to access funding to support more aspirational objectives, think bigger and leverage the ideas, creativity and resources of communities for bigger impacts and strong</w:t>
            </w:r>
            <w:r>
              <w:rPr>
                <w:rFonts w:ascii="Gill Sans MT" w:hAnsi="Gill Sans MT" w:cs="Arial"/>
                <w:sz w:val="24"/>
                <w:szCs w:val="24"/>
              </w:rPr>
              <w:t>er, more connected communities.</w:t>
            </w:r>
          </w:p>
        </w:tc>
      </w:tr>
      <w:tr w:rsidR="001A3919" w:rsidRPr="00EC3907" w14:paraId="12F80A59"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BA08039"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FUNDING RANGE</w:t>
            </w:r>
          </w:p>
        </w:tc>
        <w:tc>
          <w:tcPr>
            <w:tcW w:w="7407" w:type="dxa"/>
            <w:vAlign w:val="center"/>
          </w:tcPr>
          <w:p w14:paraId="376403F1" w14:textId="77777777" w:rsidR="001A3919" w:rsidRPr="00C73D13" w:rsidRDefault="001A3919" w:rsidP="00F358FE">
            <w:pPr>
              <w:pStyle w:val="NormalWeb"/>
              <w:jc w:val="both"/>
              <w:cnfStyle w:val="000000100000" w:firstRow="0" w:lastRow="0" w:firstColumn="0" w:lastColumn="0" w:oddVBand="0" w:evenVBand="0" w:oddHBand="1" w:evenHBand="0" w:firstRowFirstColumn="0" w:firstRowLastColumn="0" w:lastRowFirstColumn="0" w:lastRowLastColumn="0"/>
              <w:rPr>
                <w:rFonts w:ascii="Gill Sans MT" w:eastAsiaTheme="minorEastAsia" w:hAnsi="Gill Sans MT" w:cstheme="minorBidi"/>
              </w:rPr>
            </w:pPr>
            <w:r>
              <w:rPr>
                <w:rFonts w:ascii="Gill Sans MT" w:eastAsiaTheme="minorEastAsia" w:hAnsi="Gill Sans MT" w:cstheme="minorBidi"/>
              </w:rPr>
              <w:t>$10,000 to $25,000</w:t>
            </w:r>
          </w:p>
        </w:tc>
      </w:tr>
      <w:tr w:rsidR="001A3919" w:rsidRPr="00096B50" w14:paraId="5A96B89A"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B1AAFC"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4AF9574B" w14:textId="77777777" w:rsidR="001A3919" w:rsidRPr="00C73D13"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 w:val="24"/>
                <w:szCs w:val="24"/>
                <w:lang w:eastAsia="en-AU"/>
              </w:rPr>
            </w:pPr>
            <w:r>
              <w:rPr>
                <w:rFonts w:ascii="Gill Sans MT" w:hAnsi="Gill Sans MT"/>
                <w:sz w:val="24"/>
                <w:szCs w:val="24"/>
                <w:lang w:eastAsia="en-AU"/>
              </w:rPr>
              <w:t>Foundation for Rural &amp; Regional Renewal (FRRR)</w:t>
            </w:r>
          </w:p>
        </w:tc>
      </w:tr>
      <w:tr w:rsidR="001A3919" w:rsidRPr="00E86D74" w14:paraId="215E981B"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334DC69"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7DF89AA2"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rPr>
            </w:pPr>
            <w:r w:rsidRPr="00127ED9">
              <w:rPr>
                <w:rFonts w:ascii="Gill Sans MT" w:hAnsi="Gill Sans MT"/>
                <w:bCs/>
                <w:lang w:eastAsia="en-AU"/>
              </w:rPr>
              <w:t xml:space="preserve">Web: </w:t>
            </w:r>
            <w:r w:rsidRPr="00127ED9">
              <w:rPr>
                <w:rFonts w:ascii="Gill Sans MT" w:hAnsi="Gill Sans MT"/>
              </w:rPr>
              <w:t xml:space="preserve"> </w:t>
            </w:r>
            <w:hyperlink r:id="rId75" w:history="1">
              <w:r w:rsidRPr="008B1E4A">
                <w:rPr>
                  <w:rStyle w:val="Hyperlink"/>
                  <w:rFonts w:ascii="Gill Sans MT" w:hAnsi="Gill Sans MT"/>
                </w:rPr>
                <w:t>https://www.frrr.org.au/grants/strengthening_rural_communities</w:t>
              </w:r>
            </w:hyperlink>
            <w:r>
              <w:rPr>
                <w:rFonts w:ascii="Gill Sans MT" w:hAnsi="Gill Sans MT"/>
              </w:rPr>
              <w:t xml:space="preserve"> </w:t>
            </w:r>
          </w:p>
          <w:p w14:paraId="455127AC"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bCs/>
                <w:lang w:eastAsia="en-AU"/>
              </w:rPr>
            </w:pPr>
            <w:r>
              <w:rPr>
                <w:rFonts w:ascii="Gill Sans MT" w:hAnsi="Gill Sans MT"/>
                <w:bCs/>
                <w:lang w:eastAsia="en-AU"/>
              </w:rPr>
              <w:t>Phone: 1800 170 020</w:t>
            </w:r>
          </w:p>
          <w:p w14:paraId="556BBDD6" w14:textId="77777777" w:rsidR="001A3919" w:rsidRPr="00313810"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bCs/>
                <w:lang w:eastAsia="en-AU"/>
              </w:rPr>
            </w:pPr>
            <w:r>
              <w:rPr>
                <w:rFonts w:ascii="Gill Sans MT" w:hAnsi="Gill Sans MT"/>
                <w:bCs/>
                <w:lang w:eastAsia="en-AU"/>
              </w:rPr>
              <w:t xml:space="preserve">Email: </w:t>
            </w:r>
            <w:hyperlink r:id="rId76" w:history="1">
              <w:r w:rsidRPr="008B1E4A">
                <w:rPr>
                  <w:rStyle w:val="Hyperlink"/>
                  <w:rFonts w:ascii="Gill Sans MT" w:hAnsi="Gill Sans MT"/>
                  <w:bCs/>
                  <w:lang w:eastAsia="en-AU"/>
                </w:rPr>
                <w:t>info@frrr.org.au</w:t>
              </w:r>
            </w:hyperlink>
            <w:hyperlink r:id="rId77" w:history="1"/>
          </w:p>
        </w:tc>
      </w:tr>
    </w:tbl>
    <w:p w14:paraId="1D775169" w14:textId="08B47117" w:rsidR="00696221" w:rsidRDefault="00696221" w:rsidP="003E4BA1">
      <w:pPr>
        <w:spacing w:after="0" w:line="240" w:lineRule="auto"/>
        <w:rPr>
          <w:rStyle w:val="Heading1Char"/>
          <w:rFonts w:ascii="Gill Sans MT" w:eastAsia="Calibri" w:hAnsi="Gill Sans MT"/>
          <w:color w:val="FF0000"/>
          <w:sz w:val="28"/>
          <w:szCs w:val="28"/>
        </w:rPr>
      </w:pPr>
    </w:p>
    <w:p w14:paraId="37008EF1" w14:textId="0D4D280A" w:rsidR="00D15B71" w:rsidRDefault="00F033A6" w:rsidP="003E4BA1">
      <w:pPr>
        <w:spacing w:after="0" w:line="240" w:lineRule="auto"/>
        <w:rPr>
          <w:rStyle w:val="Heading1Char"/>
          <w:rFonts w:ascii="Gill Sans MT" w:eastAsia="Calibri" w:hAnsi="Gill Sans MT"/>
          <w:color w:val="FF0000"/>
          <w:sz w:val="28"/>
          <w:szCs w:val="28"/>
        </w:rPr>
      </w:pPr>
      <w:r>
        <w:rPr>
          <w:rStyle w:val="Heading1Char"/>
          <w:rFonts w:ascii="Gill Sans MT" w:eastAsia="Calibri" w:hAnsi="Gill Sans MT"/>
          <w:color w:val="FF0000"/>
          <w:sz w:val="28"/>
          <w:szCs w:val="28"/>
        </w:rPr>
        <w:br w:type="page"/>
      </w:r>
    </w:p>
    <w:p w14:paraId="450948F4" w14:textId="7337A80D" w:rsidR="006818CF" w:rsidRPr="00E04F15" w:rsidRDefault="006818CF" w:rsidP="006818CF">
      <w:pPr>
        <w:spacing w:after="0" w:line="240" w:lineRule="auto"/>
        <w:rPr>
          <w:rStyle w:val="Heading1Char"/>
          <w:rFonts w:ascii="Gill Sans MT" w:eastAsia="Calibri" w:hAnsi="Gill Sans MT"/>
          <w:color w:val="00B050"/>
          <w:sz w:val="28"/>
          <w:szCs w:val="28"/>
        </w:rPr>
      </w:pPr>
      <w:bookmarkStart w:id="138" w:name="_Toc535506415"/>
      <w:bookmarkStart w:id="139" w:name="_Toc535506558"/>
      <w:bookmarkStart w:id="140" w:name="_Toc535566787"/>
      <w:bookmarkStart w:id="141" w:name="_Toc535566926"/>
      <w:bookmarkStart w:id="142" w:name="_Toc535570563"/>
      <w:r w:rsidRPr="00E04F15">
        <w:rPr>
          <w:rStyle w:val="Heading1Char"/>
          <w:rFonts w:ascii="Gill Sans MT" w:eastAsia="Calibri" w:hAnsi="Gill Sans MT"/>
          <w:color w:val="00B050"/>
          <w:sz w:val="28"/>
          <w:szCs w:val="28"/>
        </w:rPr>
        <w:t>Rural &amp; Regional</w:t>
      </w:r>
      <w:bookmarkEnd w:id="138"/>
      <w:bookmarkEnd w:id="139"/>
      <w:bookmarkEnd w:id="140"/>
      <w:bookmarkEnd w:id="141"/>
      <w:bookmarkEnd w:id="142"/>
    </w:p>
    <w:p w14:paraId="3C2E5F8C" w14:textId="575A610D" w:rsidR="00C30E7B" w:rsidRDefault="00C30E7B"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3919" w:rsidRPr="00096B50" w14:paraId="1E5410A4"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217F88A" w14:textId="77777777" w:rsidR="001A3919" w:rsidRPr="00096B50" w:rsidRDefault="001A39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7CA6994D" w14:textId="6D0B4372" w:rsidR="001A3919" w:rsidRPr="00471303" w:rsidRDefault="001A39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43" w:name="_Toc535506416"/>
            <w:bookmarkStart w:id="144" w:name="_Toc535506559"/>
            <w:bookmarkStart w:id="145" w:name="_Toc535566927"/>
            <w:bookmarkStart w:id="146" w:name="_Toc535570564"/>
            <w:r w:rsidRPr="00471303">
              <w:rPr>
                <w:b/>
              </w:rPr>
              <w:t>RAS Foundation Vocational education &amp; training (VET</w:t>
            </w:r>
            <w:bookmarkEnd w:id="143"/>
            <w:bookmarkEnd w:id="144"/>
            <w:bookmarkEnd w:id="145"/>
            <w:bookmarkEnd w:id="146"/>
            <w:r w:rsidR="00EE3D5A" w:rsidRPr="00471303">
              <w:rPr>
                <w:b/>
              </w:rPr>
              <w:t>) SCHOLARSHIPS</w:t>
            </w:r>
          </w:p>
        </w:tc>
      </w:tr>
      <w:tr w:rsidR="001A3919" w:rsidRPr="00096B50" w14:paraId="62B5A208" w14:textId="77777777" w:rsidTr="00F358F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A0F2C30" w14:textId="77777777" w:rsidR="001A3919" w:rsidRPr="00096B50"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531EE149" w14:textId="77777777" w:rsidR="001A3919" w:rsidRPr="001A72E2"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10 February 2019</w:t>
            </w:r>
          </w:p>
        </w:tc>
      </w:tr>
      <w:tr w:rsidR="001A3919" w:rsidRPr="00EC3907" w14:paraId="0C6C48A9"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D15F80D"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7EDA012E"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VET (Vocational Education and Training) Scholarships are available to support individuals in NSW who demonstrate a passion for rural life and commitment for any career that will ensure the future success of rural and regional NSW. You could be studying at a registered VET (Vocational Education and Training) institution e.g. College or TAFE courses, on campus or by distance learning. All applicants will have one thing in common - a desire to play an active part in the future of rural NSW</w:t>
            </w:r>
          </w:p>
        </w:tc>
      </w:tr>
      <w:tr w:rsidR="001A3919" w:rsidRPr="00EC3907" w14:paraId="0AC1F150"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12C341E" w14:textId="77777777" w:rsidR="001A3919" w:rsidRPr="00096B50" w:rsidRDefault="001A3919" w:rsidP="00F358FE">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07D829A2"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$3,000 - $6,000 </w:t>
            </w:r>
          </w:p>
        </w:tc>
      </w:tr>
      <w:tr w:rsidR="001A3919" w:rsidRPr="00096B50" w14:paraId="1C3768E8"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D534C26"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0F9D2F97"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Royal Agricultural Society of NSW Foundation (RASF)</w:t>
            </w:r>
          </w:p>
        </w:tc>
      </w:tr>
      <w:tr w:rsidR="001A3919" w:rsidRPr="00E86D74" w14:paraId="6DB287BB"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4C056D6"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31D01F51"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Style w:val="Hyperlink"/>
                <w:bCs/>
              </w:rPr>
            </w:pPr>
            <w:r w:rsidRPr="001A72E2">
              <w:rPr>
                <w:rFonts w:ascii="Gill Sans MT" w:hAnsi="Gill Sans MT"/>
                <w:szCs w:val="24"/>
                <w:lang w:eastAsia="en-AU"/>
              </w:rPr>
              <w:t xml:space="preserve">Web:  </w:t>
            </w:r>
            <w:hyperlink r:id="rId78" w:history="1">
              <w:r w:rsidRPr="00313810">
                <w:rPr>
                  <w:rStyle w:val="Hyperlink"/>
                  <w:bCs/>
                </w:rPr>
                <w:t>http://www.rasnsw.com.au/foundation/scholarships-and-grants/ras-foundation-vet-scholarships/</w:t>
              </w:r>
            </w:hyperlink>
            <w:hyperlink r:id="rId79" w:history="1"/>
            <w:r w:rsidRPr="00313810">
              <w:rPr>
                <w:rStyle w:val="Hyperlink"/>
                <w:bCs/>
              </w:rPr>
              <w:t xml:space="preserve"> </w:t>
            </w:r>
            <w:hyperlink r:id="rId80" w:history="1"/>
            <w:r w:rsidRPr="00313810">
              <w:rPr>
                <w:rStyle w:val="Hyperlink"/>
                <w:bCs/>
              </w:rPr>
              <w:t xml:space="preserve"> </w:t>
            </w:r>
          </w:p>
          <w:p w14:paraId="184E3C85"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02 9704 1232</w:t>
            </w:r>
          </w:p>
          <w:p w14:paraId="0C7488D8" w14:textId="77777777" w:rsidR="001A3919" w:rsidRPr="00313810" w:rsidRDefault="001A3919" w:rsidP="00F358FE">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r w:rsidRPr="00313810">
              <w:rPr>
                <w:rStyle w:val="Hyperlink"/>
                <w:bCs/>
              </w:rPr>
              <w:t>foundation@rasf.org.au</w:t>
            </w:r>
            <w:hyperlink r:id="rId81" w:history="1"/>
          </w:p>
        </w:tc>
      </w:tr>
    </w:tbl>
    <w:p w14:paraId="414A2151" w14:textId="47C3CD45" w:rsidR="001A3919" w:rsidRDefault="001A3919" w:rsidP="003E4BA1">
      <w:pPr>
        <w:spacing w:after="0" w:line="240" w:lineRule="auto"/>
        <w:rPr>
          <w:rStyle w:val="Heading1Char"/>
          <w:rFonts w:ascii="Gill Sans MT" w:eastAsia="Calibri" w:hAnsi="Gill Sans MT"/>
          <w:color w:val="FF0000"/>
          <w:sz w:val="28"/>
          <w:szCs w:val="28"/>
        </w:rPr>
      </w:pPr>
    </w:p>
    <w:p w14:paraId="3DA6AEB4" w14:textId="2D89DA68" w:rsidR="001A3919" w:rsidRDefault="001A3919" w:rsidP="003E4BA1">
      <w:pPr>
        <w:spacing w:after="0" w:line="240" w:lineRule="auto"/>
        <w:rPr>
          <w:rStyle w:val="Heading1Char"/>
          <w:rFonts w:ascii="Gill Sans MT" w:eastAsia="Calibri" w:hAnsi="Gill Sans MT"/>
          <w:color w:val="FF0000"/>
          <w:sz w:val="28"/>
          <w:szCs w:val="28"/>
        </w:rPr>
      </w:pPr>
    </w:p>
    <w:p w14:paraId="1C8CA0A6" w14:textId="77777777" w:rsidR="001A3919" w:rsidRDefault="001A39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3919" w:rsidRPr="00096B50" w14:paraId="7BF2925E"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0EDDF47" w14:textId="77777777" w:rsidR="001A3919" w:rsidRPr="00096B50" w:rsidRDefault="001A39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509B96BC" w14:textId="77777777" w:rsidR="001A3919" w:rsidRPr="00471303" w:rsidRDefault="001A39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47" w:name="_Toc535506417"/>
            <w:bookmarkStart w:id="148" w:name="_Toc535506560"/>
            <w:bookmarkStart w:id="149" w:name="_Toc535566928"/>
            <w:bookmarkStart w:id="150" w:name="_Toc535570565"/>
            <w:r w:rsidRPr="00471303">
              <w:rPr>
                <w:b/>
              </w:rPr>
              <w:t>HORIZON SCHOLARSHIP</w:t>
            </w:r>
            <w:bookmarkEnd w:id="147"/>
            <w:bookmarkEnd w:id="148"/>
            <w:bookmarkEnd w:id="149"/>
            <w:bookmarkEnd w:id="150"/>
          </w:p>
        </w:tc>
      </w:tr>
      <w:tr w:rsidR="001A3919" w:rsidRPr="00096B50" w14:paraId="38A1AECF" w14:textId="77777777" w:rsidTr="00F358F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3E62BD1" w14:textId="77777777" w:rsidR="001A3919" w:rsidRPr="00096B50"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502BBA94" w14:textId="77777777" w:rsidR="001A3919" w:rsidRPr="001A72E2"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01 March 2019</w:t>
            </w:r>
          </w:p>
        </w:tc>
      </w:tr>
      <w:tr w:rsidR="001A3919" w:rsidRPr="00EC3907" w14:paraId="3573FD03"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DBC1C62"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2499A5A2"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AgriFutures</w:t>
            </w:r>
            <w:proofErr w:type="spellEnd"/>
            <w:r w:rsidRPr="001A72E2">
              <w:rPr>
                <w:rFonts w:ascii="Gill Sans MT" w:hAnsi="Gill Sans MT"/>
                <w:szCs w:val="24"/>
                <w:lang w:eastAsia="en-AU"/>
              </w:rPr>
              <w:t xml:space="preserve"> Australia is committed to supporting the next generation of leaders that will drive the future prosperity of Australian rural industries and communities. The </w:t>
            </w:r>
            <w:proofErr w:type="spellStart"/>
            <w:r w:rsidRPr="001A72E2">
              <w:rPr>
                <w:rFonts w:ascii="Gill Sans MT" w:hAnsi="Gill Sans MT"/>
                <w:szCs w:val="24"/>
                <w:lang w:eastAsia="en-AU"/>
              </w:rPr>
              <w:t>AgriFutures</w:t>
            </w:r>
            <w:proofErr w:type="spellEnd"/>
            <w:r w:rsidRPr="001A72E2">
              <w:rPr>
                <w:rFonts w:ascii="Gill Sans MT" w:hAnsi="Gill Sans MT"/>
                <w:szCs w:val="24"/>
                <w:lang w:eastAsia="en-AU"/>
              </w:rPr>
              <w:t>™ Horizon Scholarship is awarded to students studying an agriculture-related degree or a Science, Technology, Engineering, Maths/Finance (STEM) degree with relevant majors which align to agriculture.</w:t>
            </w:r>
          </w:p>
        </w:tc>
      </w:tr>
      <w:tr w:rsidR="001A3919" w:rsidRPr="00EC3907" w14:paraId="61E06418"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DBE28AB" w14:textId="77777777" w:rsidR="001A3919" w:rsidRPr="00096B50" w:rsidRDefault="001A3919" w:rsidP="00F358FE">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432AF406"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$5,000 - $10,000 </w:t>
            </w:r>
          </w:p>
        </w:tc>
      </w:tr>
      <w:tr w:rsidR="001A3919" w:rsidRPr="00096B50" w14:paraId="3D1E680D"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86CC55B"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7FDC2FB0"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AgriFutures</w:t>
            </w:r>
            <w:proofErr w:type="spellEnd"/>
            <w:r w:rsidRPr="001A72E2">
              <w:rPr>
                <w:rFonts w:ascii="Gill Sans MT" w:hAnsi="Gill Sans MT"/>
                <w:szCs w:val="24"/>
                <w:lang w:eastAsia="en-AU"/>
              </w:rPr>
              <w:t xml:space="preserve"> Australia</w:t>
            </w:r>
          </w:p>
        </w:tc>
      </w:tr>
      <w:tr w:rsidR="001A3919" w:rsidRPr="00E86D74" w14:paraId="6115268C"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28A90F7"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28E83032"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Style w:val="Hyperlink"/>
                <w:bCs/>
              </w:rPr>
            </w:pPr>
            <w:r w:rsidRPr="001A72E2">
              <w:rPr>
                <w:rFonts w:ascii="Gill Sans MT" w:hAnsi="Gill Sans MT"/>
                <w:szCs w:val="24"/>
                <w:lang w:eastAsia="en-AU"/>
              </w:rPr>
              <w:t xml:space="preserve">Web:  </w:t>
            </w:r>
            <w:r>
              <w:t xml:space="preserve"> </w:t>
            </w:r>
            <w:hyperlink r:id="rId82" w:history="1">
              <w:r w:rsidRPr="008B1E4A">
                <w:rPr>
                  <w:rStyle w:val="Hyperlink"/>
                  <w:bCs/>
                </w:rPr>
                <w:t>https://www.agrifutures.com.au/</w:t>
              </w:r>
            </w:hyperlink>
          </w:p>
          <w:p w14:paraId="6E8DA72F"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0448 352 801</w:t>
            </w:r>
          </w:p>
          <w:p w14:paraId="4B5398AE"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r w:rsidRPr="00313810">
              <w:rPr>
                <w:rStyle w:val="Hyperlink"/>
                <w:bCs/>
              </w:rPr>
              <w:t>pip.grant@agrifutures.com.au</w:t>
            </w:r>
            <w:hyperlink r:id="rId83" w:history="1"/>
          </w:p>
        </w:tc>
      </w:tr>
    </w:tbl>
    <w:p w14:paraId="37200B8F" w14:textId="75F8A5E4" w:rsidR="001A3919" w:rsidRDefault="001A3919" w:rsidP="003E4BA1">
      <w:pPr>
        <w:spacing w:after="0" w:line="240" w:lineRule="auto"/>
        <w:rPr>
          <w:rStyle w:val="Heading1Char"/>
          <w:rFonts w:ascii="Gill Sans MT" w:eastAsia="Calibri" w:hAnsi="Gill Sans MT"/>
          <w:color w:val="FF0000"/>
          <w:sz w:val="28"/>
          <w:szCs w:val="28"/>
        </w:rPr>
      </w:pPr>
    </w:p>
    <w:p w14:paraId="5F0119B5" w14:textId="44FB06B4" w:rsidR="001A3919" w:rsidRDefault="001A3919" w:rsidP="003E4BA1">
      <w:pPr>
        <w:spacing w:after="0" w:line="240" w:lineRule="auto"/>
        <w:rPr>
          <w:rStyle w:val="Heading1Char"/>
          <w:rFonts w:ascii="Gill Sans MT" w:eastAsia="Calibri" w:hAnsi="Gill Sans MT"/>
          <w:color w:val="FF0000"/>
          <w:sz w:val="28"/>
          <w:szCs w:val="28"/>
        </w:rPr>
      </w:pPr>
    </w:p>
    <w:p w14:paraId="6D3D04AD" w14:textId="2C5F88C5" w:rsidR="001A3919" w:rsidRDefault="001A3919" w:rsidP="003E4BA1">
      <w:pPr>
        <w:spacing w:after="0" w:line="240" w:lineRule="auto"/>
        <w:rPr>
          <w:rStyle w:val="Heading1Char"/>
          <w:rFonts w:ascii="Gill Sans MT" w:eastAsia="Calibri" w:hAnsi="Gill Sans MT"/>
          <w:color w:val="FF0000"/>
          <w:sz w:val="28"/>
          <w:szCs w:val="28"/>
        </w:rPr>
      </w:pPr>
    </w:p>
    <w:p w14:paraId="680EB02D" w14:textId="66D325AF" w:rsidR="001A3919" w:rsidRDefault="001A3919" w:rsidP="003E4BA1">
      <w:pPr>
        <w:spacing w:after="0" w:line="240" w:lineRule="auto"/>
        <w:rPr>
          <w:rStyle w:val="Heading1Char"/>
          <w:rFonts w:ascii="Gill Sans MT" w:eastAsia="Calibri" w:hAnsi="Gill Sans MT"/>
          <w:color w:val="FF0000"/>
          <w:sz w:val="28"/>
          <w:szCs w:val="28"/>
        </w:rPr>
      </w:pPr>
    </w:p>
    <w:p w14:paraId="4D5986CF" w14:textId="1F5D9DC7" w:rsidR="001A3919" w:rsidRDefault="001A3919" w:rsidP="003E4BA1">
      <w:pPr>
        <w:spacing w:after="0" w:line="240" w:lineRule="auto"/>
        <w:rPr>
          <w:rStyle w:val="Heading1Char"/>
          <w:rFonts w:ascii="Gill Sans MT" w:eastAsia="Calibri" w:hAnsi="Gill Sans MT"/>
          <w:color w:val="FF0000"/>
          <w:sz w:val="28"/>
          <w:szCs w:val="28"/>
        </w:rPr>
      </w:pPr>
    </w:p>
    <w:p w14:paraId="657AAA6A" w14:textId="2873F6BE" w:rsidR="001A3919" w:rsidRDefault="001A3919" w:rsidP="003E4BA1">
      <w:pPr>
        <w:spacing w:after="0" w:line="240" w:lineRule="auto"/>
        <w:rPr>
          <w:rStyle w:val="Heading1Char"/>
          <w:rFonts w:ascii="Gill Sans MT" w:eastAsia="Calibri" w:hAnsi="Gill Sans MT"/>
          <w:color w:val="FF0000"/>
          <w:sz w:val="28"/>
          <w:szCs w:val="28"/>
        </w:rPr>
      </w:pPr>
    </w:p>
    <w:p w14:paraId="03CD9B36" w14:textId="4D9D96B0" w:rsidR="001A3919" w:rsidRDefault="001A3919" w:rsidP="003E4BA1">
      <w:pPr>
        <w:spacing w:after="0" w:line="240" w:lineRule="auto"/>
        <w:rPr>
          <w:rStyle w:val="Heading1Char"/>
          <w:rFonts w:ascii="Gill Sans MT" w:eastAsia="Calibri" w:hAnsi="Gill Sans MT"/>
          <w:color w:val="FF0000"/>
          <w:sz w:val="28"/>
          <w:szCs w:val="28"/>
        </w:rPr>
      </w:pPr>
    </w:p>
    <w:p w14:paraId="31AAB42E" w14:textId="441E4E52" w:rsidR="001A3919" w:rsidRDefault="001A3919" w:rsidP="003E4BA1">
      <w:pPr>
        <w:spacing w:after="0" w:line="240" w:lineRule="auto"/>
        <w:rPr>
          <w:rStyle w:val="Heading1Char"/>
          <w:rFonts w:ascii="Gill Sans MT" w:eastAsia="Calibri" w:hAnsi="Gill Sans MT"/>
          <w:color w:val="FF0000"/>
          <w:sz w:val="28"/>
          <w:szCs w:val="28"/>
        </w:rPr>
      </w:pPr>
    </w:p>
    <w:p w14:paraId="59AF7C40" w14:textId="72F983FF" w:rsidR="001A3919" w:rsidRDefault="001A3919" w:rsidP="003E4BA1">
      <w:pPr>
        <w:spacing w:after="0" w:line="240" w:lineRule="auto"/>
        <w:rPr>
          <w:rStyle w:val="Heading1Char"/>
          <w:rFonts w:ascii="Gill Sans MT" w:eastAsia="Calibri" w:hAnsi="Gill Sans MT"/>
          <w:color w:val="FF0000"/>
          <w:sz w:val="28"/>
          <w:szCs w:val="28"/>
        </w:rPr>
      </w:pPr>
    </w:p>
    <w:p w14:paraId="6949D508" w14:textId="77777777" w:rsidR="001A3919" w:rsidRDefault="001A39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043949" w:rsidRPr="00096B50" w14:paraId="14700845" w14:textId="77777777" w:rsidTr="002A1F1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7CC1BDE" w14:textId="77777777" w:rsidR="00043949" w:rsidRPr="00096B50" w:rsidRDefault="00043949" w:rsidP="0075467C">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2BE89384" w14:textId="30F4215A" w:rsidR="00043949" w:rsidRPr="00471303" w:rsidRDefault="00C30E7B"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51" w:name="_Toc535506418"/>
            <w:bookmarkStart w:id="152" w:name="_Toc535506561"/>
            <w:bookmarkStart w:id="153" w:name="_Toc535566929"/>
            <w:bookmarkStart w:id="154" w:name="_Toc535570566"/>
            <w:r w:rsidRPr="00471303">
              <w:rPr>
                <w:b/>
              </w:rPr>
              <w:t>grants for rural &amp; regional students</w:t>
            </w:r>
            <w:bookmarkEnd w:id="151"/>
            <w:bookmarkEnd w:id="152"/>
            <w:bookmarkEnd w:id="153"/>
            <w:bookmarkEnd w:id="154"/>
          </w:p>
        </w:tc>
      </w:tr>
      <w:tr w:rsidR="00043949" w:rsidRPr="00096B50" w14:paraId="6F76CE25" w14:textId="77777777" w:rsidTr="002A1F1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8FA0653" w14:textId="77777777" w:rsidR="00043949" w:rsidRPr="00096B50" w:rsidRDefault="00043949" w:rsidP="0075467C">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1AD16E07" w14:textId="5013BC93" w:rsidR="00043949" w:rsidRPr="001A72E2" w:rsidRDefault="00C30E7B"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b/>
                <w:sz w:val="24"/>
                <w:szCs w:val="24"/>
                <w:lang w:eastAsia="en-AU"/>
              </w:rPr>
              <w:t>ONGOING</w:t>
            </w:r>
          </w:p>
        </w:tc>
      </w:tr>
      <w:tr w:rsidR="00043949" w:rsidRPr="00EC3907" w14:paraId="29CE92FE" w14:textId="77777777" w:rsidTr="002A1F16">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BCF45D9" w14:textId="77777777" w:rsidR="00043949" w:rsidRPr="00096B50" w:rsidRDefault="00043949" w:rsidP="0075467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19B75899" w14:textId="040EC00B" w:rsidR="00110262" w:rsidRPr="001A72E2" w:rsidRDefault="00D146DF"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Your local Country Education Foundation (CEF) supports youth in your area through financial grants for education and employment expenses. Our grants contribute towards apprenticeships, traineeships, cadetships, diplomas, certificate level studies, university qualifications or employment.</w:t>
            </w:r>
          </w:p>
        </w:tc>
      </w:tr>
      <w:tr w:rsidR="00043949" w:rsidRPr="00EC3907" w14:paraId="5F019078" w14:textId="77777777" w:rsidTr="002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4E9D098" w14:textId="035EF3D6" w:rsidR="00043949" w:rsidRPr="00096B50" w:rsidRDefault="00D146DF" w:rsidP="00D146DF">
            <w:pPr>
              <w:rPr>
                <w:rFonts w:ascii="Gill Sans MT" w:eastAsia="Times New Roman" w:hAnsi="Gill Sans MT"/>
                <w:sz w:val="24"/>
                <w:szCs w:val="24"/>
                <w:lang w:eastAsia="en-AU"/>
              </w:rPr>
            </w:pPr>
            <w:r>
              <w:rPr>
                <w:rFonts w:ascii="Gill Sans MT" w:eastAsia="Times New Roman" w:hAnsi="Gill Sans MT"/>
                <w:sz w:val="24"/>
                <w:szCs w:val="24"/>
                <w:lang w:eastAsia="en-AU"/>
              </w:rPr>
              <w:t>FUNDING AVAILABLE</w:t>
            </w:r>
          </w:p>
        </w:tc>
        <w:tc>
          <w:tcPr>
            <w:tcW w:w="7407" w:type="dxa"/>
            <w:vAlign w:val="center"/>
          </w:tcPr>
          <w:p w14:paraId="48F44B82" w14:textId="6CEA1234" w:rsidR="00043949" w:rsidRPr="001A72E2" w:rsidRDefault="008D39E9"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undisclosed</w:t>
            </w:r>
          </w:p>
        </w:tc>
      </w:tr>
      <w:tr w:rsidR="00043949" w:rsidRPr="00096B50" w14:paraId="24965E34" w14:textId="77777777" w:rsidTr="002A1F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A10280E" w14:textId="77777777" w:rsidR="00043949" w:rsidRPr="00096B50" w:rsidRDefault="00043949" w:rsidP="0075467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38DD8078" w14:textId="11F72CA5" w:rsidR="00043949" w:rsidRPr="001A72E2" w:rsidRDefault="00D146DF" w:rsidP="0011026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Country Education Foundation (CEF) of Australia</w:t>
            </w:r>
          </w:p>
        </w:tc>
      </w:tr>
      <w:tr w:rsidR="00043949" w:rsidRPr="00E86D74" w14:paraId="7A7524D1" w14:textId="77777777" w:rsidTr="002A1F1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7A8A5DE" w14:textId="77777777" w:rsidR="00043949" w:rsidRPr="00096B50" w:rsidRDefault="00043949" w:rsidP="0075467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4C2F31AB" w14:textId="1F9A81AA" w:rsidR="00C0459D" w:rsidRDefault="00043949" w:rsidP="00D146DF">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r w:rsidR="00110262" w:rsidRPr="001A72E2">
              <w:rPr>
                <w:rFonts w:ascii="Gill Sans MT" w:hAnsi="Gill Sans MT"/>
                <w:szCs w:val="24"/>
                <w:lang w:eastAsia="en-AU"/>
              </w:rPr>
              <w:t xml:space="preserve"> </w:t>
            </w:r>
            <w:r w:rsidR="00C0459D">
              <w:rPr>
                <w:rFonts w:ascii="Gill Sans MT" w:hAnsi="Gill Sans MT"/>
                <w:szCs w:val="24"/>
                <w:lang w:eastAsia="en-AU"/>
              </w:rPr>
              <w:t xml:space="preserve"> </w:t>
            </w:r>
            <w:hyperlink r:id="rId84" w:history="1">
              <w:r w:rsidR="00D146DF" w:rsidRPr="00313810">
                <w:rPr>
                  <w:rStyle w:val="Hyperlink"/>
                  <w:bCs/>
                </w:rPr>
                <w:t>https://cef.org.au/our-grants/</w:t>
              </w:r>
            </w:hyperlink>
          </w:p>
          <w:p w14:paraId="4DB493CE" w14:textId="77777777" w:rsidR="00313810" w:rsidRPr="001A72E2"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1300 652 144</w:t>
            </w:r>
          </w:p>
          <w:p w14:paraId="5052257E" w14:textId="3D4356F9" w:rsidR="00043949" w:rsidRPr="00313810" w:rsidRDefault="00313810" w:rsidP="00313810">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r w:rsidRPr="00313810">
              <w:rPr>
                <w:rStyle w:val="Hyperlink"/>
                <w:bCs/>
              </w:rPr>
              <w:t>info@cef.org.au</w:t>
            </w:r>
            <w:hyperlink r:id="rId85" w:history="1"/>
          </w:p>
        </w:tc>
      </w:tr>
    </w:tbl>
    <w:p w14:paraId="23B3D71D" w14:textId="747B9010" w:rsidR="00D146DF" w:rsidRDefault="00D146DF" w:rsidP="003E4BA1">
      <w:pPr>
        <w:spacing w:after="0" w:line="240" w:lineRule="auto"/>
        <w:rPr>
          <w:rStyle w:val="Heading1Char"/>
          <w:rFonts w:ascii="Gill Sans MT" w:eastAsia="Calibri" w:hAnsi="Gill Sans MT"/>
          <w:color w:val="FF0000"/>
          <w:sz w:val="28"/>
          <w:szCs w:val="28"/>
        </w:rPr>
      </w:pPr>
    </w:p>
    <w:p w14:paraId="4352BA70" w14:textId="14BC9C49" w:rsidR="001A3919" w:rsidRDefault="001A3919" w:rsidP="003E4BA1">
      <w:pPr>
        <w:spacing w:after="0" w:line="240" w:lineRule="auto"/>
        <w:rPr>
          <w:rStyle w:val="Heading1Char"/>
          <w:rFonts w:ascii="Gill Sans MT" w:eastAsia="Calibri" w:hAnsi="Gill Sans MT"/>
          <w:color w:val="FF0000"/>
          <w:sz w:val="28"/>
          <w:szCs w:val="28"/>
        </w:rPr>
      </w:pPr>
    </w:p>
    <w:p w14:paraId="22C455EB" w14:textId="77777777" w:rsidR="001A3919" w:rsidRDefault="001A3919" w:rsidP="003E4BA1">
      <w:pPr>
        <w:spacing w:after="0" w:line="240" w:lineRule="auto"/>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7E2C1C" w:rsidRPr="00096B50" w14:paraId="4852EA39" w14:textId="77777777" w:rsidTr="002A1F1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29DC1F3" w14:textId="77777777" w:rsidR="007E2C1C" w:rsidRPr="00096B50" w:rsidRDefault="007E2C1C" w:rsidP="0075467C">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5B9A44EC" w14:textId="0D465488" w:rsidR="007E2C1C" w:rsidRPr="00471303" w:rsidRDefault="003E3F57"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55" w:name="_Toc535506419"/>
            <w:bookmarkStart w:id="156" w:name="_Toc535506562"/>
            <w:bookmarkStart w:id="157" w:name="_Toc535566930"/>
            <w:bookmarkStart w:id="158" w:name="_Toc535570567"/>
            <w:r w:rsidRPr="00471303">
              <w:rPr>
                <w:b/>
              </w:rPr>
              <w:t>managing farm risk program</w:t>
            </w:r>
            <w:bookmarkEnd w:id="155"/>
            <w:bookmarkEnd w:id="156"/>
            <w:bookmarkEnd w:id="157"/>
            <w:bookmarkEnd w:id="158"/>
          </w:p>
        </w:tc>
      </w:tr>
      <w:tr w:rsidR="007E2C1C" w:rsidRPr="00096B50" w14:paraId="5AA209D2" w14:textId="77777777" w:rsidTr="002A1F1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FF07A67" w14:textId="77777777" w:rsidR="007E2C1C" w:rsidRPr="00096B50" w:rsidRDefault="007E2C1C" w:rsidP="0075467C">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37949843" w14:textId="5F31B88F" w:rsidR="007E2C1C" w:rsidRPr="00096B50" w:rsidRDefault="0065781A"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ONGOING</w:t>
            </w:r>
          </w:p>
        </w:tc>
      </w:tr>
      <w:tr w:rsidR="007E2C1C" w:rsidRPr="00EC3907" w14:paraId="7B3CF6D1" w14:textId="77777777" w:rsidTr="002A1F16">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55FA212" w14:textId="77777777" w:rsidR="007E2C1C" w:rsidRPr="00096B50" w:rsidRDefault="007E2C1C" w:rsidP="0075467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10D94BC8" w14:textId="5C1696F5" w:rsidR="007E2C1C" w:rsidRPr="001A72E2" w:rsidRDefault="003E3F57"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Managing Farm Risk Programme allows eligible farm businesses to access a one-off rebate for costs incurred obtaining independent and professional advice to apply for a new insurance policy that assists with the management of drought and other production and market risks.</w:t>
            </w:r>
          </w:p>
        </w:tc>
      </w:tr>
      <w:tr w:rsidR="007E2C1C" w:rsidRPr="00EC3907" w14:paraId="37BA6B2F" w14:textId="77777777" w:rsidTr="002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D87CBA9" w14:textId="536455A1" w:rsidR="007E2C1C" w:rsidRPr="00096B50" w:rsidRDefault="00E34065" w:rsidP="00FF76A3">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4B7DE4AC" w14:textId="676DE597" w:rsidR="007E2C1C" w:rsidRPr="001A72E2" w:rsidRDefault="00FF76A3"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Up to </w:t>
            </w:r>
            <w:r w:rsidR="007E2C1C" w:rsidRPr="001A72E2">
              <w:rPr>
                <w:rFonts w:ascii="Gill Sans MT" w:hAnsi="Gill Sans MT"/>
                <w:szCs w:val="24"/>
                <w:lang w:eastAsia="en-AU"/>
              </w:rPr>
              <w:t>$</w:t>
            </w:r>
            <w:r w:rsidR="003E3F57" w:rsidRPr="001A72E2">
              <w:rPr>
                <w:rFonts w:ascii="Gill Sans MT" w:hAnsi="Gill Sans MT"/>
                <w:szCs w:val="24"/>
                <w:lang w:eastAsia="en-AU"/>
              </w:rPr>
              <w:t>2</w:t>
            </w:r>
            <w:r w:rsidR="007E2C1C" w:rsidRPr="001A72E2">
              <w:rPr>
                <w:rFonts w:ascii="Gill Sans MT" w:hAnsi="Gill Sans MT"/>
                <w:szCs w:val="24"/>
                <w:lang w:eastAsia="en-AU"/>
              </w:rPr>
              <w:t>,</w:t>
            </w:r>
            <w:r w:rsidR="003E3F57" w:rsidRPr="001A72E2">
              <w:rPr>
                <w:rFonts w:ascii="Gill Sans MT" w:hAnsi="Gill Sans MT"/>
                <w:szCs w:val="24"/>
                <w:lang w:eastAsia="en-AU"/>
              </w:rPr>
              <w:t>5</w:t>
            </w:r>
            <w:r w:rsidR="007E2C1C" w:rsidRPr="001A72E2">
              <w:rPr>
                <w:rFonts w:ascii="Gill Sans MT" w:hAnsi="Gill Sans MT"/>
                <w:szCs w:val="24"/>
                <w:lang w:eastAsia="en-AU"/>
              </w:rPr>
              <w:t>00</w:t>
            </w:r>
            <w:r w:rsidR="0065781A" w:rsidRPr="001A72E2">
              <w:rPr>
                <w:rFonts w:ascii="Gill Sans MT" w:hAnsi="Gill Sans MT"/>
                <w:szCs w:val="24"/>
                <w:lang w:eastAsia="en-AU"/>
              </w:rPr>
              <w:t xml:space="preserve"> (matched funding)</w:t>
            </w:r>
          </w:p>
        </w:tc>
      </w:tr>
      <w:tr w:rsidR="007E2C1C" w:rsidRPr="00096B50" w14:paraId="49BD207C" w14:textId="77777777" w:rsidTr="002A1F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5AEB59B" w14:textId="77777777" w:rsidR="007E2C1C" w:rsidRPr="00096B50" w:rsidRDefault="007E2C1C" w:rsidP="0075467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1A79B262" w14:textId="010413DF" w:rsidR="007E2C1C" w:rsidRPr="001A72E2" w:rsidRDefault="0065781A" w:rsidP="0075467C">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Department of Agriculture and Water Resources</w:t>
            </w:r>
          </w:p>
        </w:tc>
      </w:tr>
      <w:tr w:rsidR="007E2C1C" w:rsidRPr="00E86D74" w14:paraId="2528EC99" w14:textId="77777777" w:rsidTr="002A1F1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7940870" w14:textId="77777777" w:rsidR="007E2C1C" w:rsidRPr="00096B50" w:rsidRDefault="007E2C1C" w:rsidP="0075467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71E3F991" w14:textId="77777777" w:rsidR="00313810" w:rsidRDefault="007E2C1C" w:rsidP="00D7202C">
            <w:pPr>
              <w:cnfStyle w:val="000000100000" w:firstRow="0" w:lastRow="0" w:firstColumn="0" w:lastColumn="0" w:oddVBand="0" w:evenVBand="0" w:oddHBand="1" w:evenHBand="0" w:firstRowFirstColumn="0" w:firstRowLastColumn="0" w:lastRowFirstColumn="0" w:lastRowLastColumn="0"/>
              <w:rPr>
                <w:rStyle w:val="Hyperlink"/>
                <w:rFonts w:ascii="Gill Sans MT" w:hAnsi="Gill Sans MT"/>
              </w:rPr>
            </w:pPr>
            <w:r w:rsidRPr="000E34F2">
              <w:rPr>
                <w:rFonts w:ascii="Gill Sans MT" w:hAnsi="Gill Sans MT"/>
              </w:rPr>
              <w:t xml:space="preserve">Web: </w:t>
            </w:r>
            <w:r>
              <w:rPr>
                <w:rFonts w:ascii="Gill Sans MT" w:hAnsi="Gill Sans MT"/>
              </w:rPr>
              <w:t xml:space="preserve"> </w:t>
            </w:r>
            <w:hyperlink r:id="rId86" w:history="1">
              <w:r w:rsidR="00D7202C" w:rsidRPr="00CF1769">
                <w:rPr>
                  <w:rStyle w:val="Hyperlink"/>
                  <w:rFonts w:ascii="Gill Sans MT" w:hAnsi="Gill Sans MT"/>
                </w:rPr>
                <w:t>http://www.agriculture.gov.au/ag-farm-food/drought/assistance/mfrp</w:t>
              </w:r>
            </w:hyperlink>
          </w:p>
          <w:p w14:paraId="5DAA0CAC" w14:textId="77777777" w:rsidR="00313810" w:rsidRPr="001A72E2" w:rsidRDefault="00313810" w:rsidP="00313810">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1800 837 857</w:t>
            </w:r>
          </w:p>
          <w:p w14:paraId="06C74183" w14:textId="17339659" w:rsidR="007E2C1C" w:rsidRPr="00313810" w:rsidRDefault="00313810" w:rsidP="00313810">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r w:rsidRPr="00313810">
              <w:rPr>
                <w:rStyle w:val="Hyperlink"/>
                <w:bCs/>
              </w:rPr>
              <w:t>mfrp@agriculture.gov.au</w:t>
            </w:r>
            <w:hyperlink r:id="rId87" w:history="1"/>
            <w:r w:rsidR="00FF76A3">
              <w:rPr>
                <w:rFonts w:ascii="Gill Sans MT" w:hAnsi="Gill Sans MT"/>
              </w:rPr>
              <w:t xml:space="preserve"> </w:t>
            </w:r>
            <w:hyperlink r:id="rId88" w:history="1"/>
          </w:p>
        </w:tc>
      </w:tr>
    </w:tbl>
    <w:p w14:paraId="154E2E47" w14:textId="3906FA12" w:rsidR="00940708" w:rsidRDefault="00940708" w:rsidP="00F033A6">
      <w:pPr>
        <w:spacing w:after="0"/>
        <w:rPr>
          <w:rStyle w:val="Heading1Char"/>
          <w:rFonts w:ascii="Gill Sans MT" w:eastAsia="Calibri" w:hAnsi="Gill Sans MT"/>
          <w:sz w:val="28"/>
          <w:szCs w:val="28"/>
        </w:rPr>
      </w:pPr>
    </w:p>
    <w:p w14:paraId="5BB4651F" w14:textId="77777777" w:rsidR="0021725A" w:rsidRDefault="0021725A" w:rsidP="00F033A6">
      <w:pPr>
        <w:spacing w:after="0"/>
        <w:rPr>
          <w:rStyle w:val="Heading1Char"/>
          <w:rFonts w:ascii="Gill Sans MT" w:eastAsia="Calibri" w:hAnsi="Gill Sans MT"/>
          <w:sz w:val="28"/>
          <w:szCs w:val="28"/>
        </w:rPr>
      </w:pPr>
    </w:p>
    <w:p w14:paraId="045B89BB" w14:textId="38C2F9D0" w:rsidR="008D39E9" w:rsidRDefault="008D39E9" w:rsidP="00A243E4">
      <w:pPr>
        <w:rPr>
          <w:rStyle w:val="Heading1Char"/>
          <w:rFonts w:ascii="Gill Sans MT" w:eastAsia="Calibri" w:hAnsi="Gill Sans MT"/>
          <w:sz w:val="28"/>
          <w:szCs w:val="28"/>
        </w:rPr>
      </w:pPr>
    </w:p>
    <w:p w14:paraId="2AF66A25" w14:textId="7584A59B" w:rsidR="001A3919" w:rsidRDefault="001A3919" w:rsidP="00A243E4">
      <w:pPr>
        <w:rPr>
          <w:rStyle w:val="Heading1Char"/>
          <w:rFonts w:ascii="Gill Sans MT" w:eastAsia="Calibri" w:hAnsi="Gill Sans MT"/>
          <w:sz w:val="28"/>
          <w:szCs w:val="28"/>
        </w:rPr>
      </w:pPr>
    </w:p>
    <w:p w14:paraId="7CD21B9F" w14:textId="45933EDA" w:rsidR="001A3919" w:rsidRDefault="001A3919" w:rsidP="00A243E4">
      <w:pPr>
        <w:rPr>
          <w:rStyle w:val="Heading1Char"/>
          <w:rFonts w:ascii="Gill Sans MT" w:eastAsia="Calibri" w:hAnsi="Gill Sans MT"/>
          <w:sz w:val="28"/>
          <w:szCs w:val="28"/>
        </w:rPr>
      </w:pPr>
    </w:p>
    <w:p w14:paraId="3CDF0604" w14:textId="7E7DA629" w:rsidR="001A3919" w:rsidRDefault="001A3919" w:rsidP="00A243E4">
      <w:pPr>
        <w:rPr>
          <w:rStyle w:val="Heading1Char"/>
          <w:rFonts w:ascii="Gill Sans MT" w:eastAsia="Calibri" w:hAnsi="Gill Sans MT"/>
          <w:sz w:val="28"/>
          <w:szCs w:val="28"/>
        </w:rPr>
      </w:pPr>
    </w:p>
    <w:p w14:paraId="355C64C9" w14:textId="40E73860" w:rsidR="001A3919" w:rsidRDefault="001A3919" w:rsidP="00A243E4">
      <w:pPr>
        <w:rPr>
          <w:rStyle w:val="Heading1Char"/>
          <w:rFonts w:ascii="Gill Sans MT" w:eastAsia="Calibri" w:hAnsi="Gill Sans MT"/>
          <w:sz w:val="28"/>
          <w:szCs w:val="28"/>
        </w:rPr>
      </w:pPr>
    </w:p>
    <w:p w14:paraId="016A82A9" w14:textId="77777777" w:rsidR="001A3919" w:rsidRDefault="001A3919" w:rsidP="00A243E4">
      <w:pPr>
        <w:rPr>
          <w:rStyle w:val="Heading1Char"/>
          <w:rFonts w:ascii="Gill Sans MT" w:eastAsia="Calibri" w:hAnsi="Gill Sans MT"/>
          <w:sz w:val="28"/>
          <w:szCs w:val="28"/>
        </w:rPr>
      </w:pPr>
    </w:p>
    <w:p w14:paraId="757EE95E" w14:textId="0C4EE3A4" w:rsidR="00E04F15" w:rsidRDefault="008D39E9" w:rsidP="00A243E4">
      <w:pPr>
        <w:rPr>
          <w:rStyle w:val="Heading1Char"/>
          <w:rFonts w:ascii="Gill Sans MT" w:eastAsia="Calibri" w:hAnsi="Gill Sans MT"/>
          <w:color w:val="FF0000"/>
          <w:sz w:val="28"/>
          <w:szCs w:val="28"/>
        </w:rPr>
      </w:pPr>
      <w:bookmarkStart w:id="159" w:name="_Toc535506420"/>
      <w:bookmarkStart w:id="160" w:name="_Toc535506563"/>
      <w:bookmarkStart w:id="161" w:name="_Toc535566788"/>
      <w:bookmarkStart w:id="162" w:name="_Toc535566931"/>
      <w:bookmarkStart w:id="163" w:name="_Toc535570568"/>
      <w:r w:rsidRPr="00E04F15">
        <w:rPr>
          <w:rStyle w:val="Heading1Char"/>
          <w:rFonts w:ascii="Gill Sans MT" w:eastAsia="Calibri" w:hAnsi="Gill Sans MT"/>
          <w:color w:val="FF0000"/>
          <w:sz w:val="28"/>
          <w:szCs w:val="28"/>
        </w:rPr>
        <w:t>Business</w:t>
      </w:r>
      <w:bookmarkEnd w:id="159"/>
      <w:bookmarkEnd w:id="160"/>
      <w:bookmarkEnd w:id="161"/>
      <w:bookmarkEnd w:id="162"/>
      <w:bookmarkEnd w:id="163"/>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1A3919" w:rsidRPr="00096B50" w14:paraId="73A79081" w14:textId="77777777" w:rsidTr="00F358FE">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75EC2F2" w14:textId="77777777" w:rsidR="001A3919" w:rsidRPr="00096B50" w:rsidRDefault="001A3919" w:rsidP="00F358FE">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49699C8C" w14:textId="77777777" w:rsidR="001A3919" w:rsidRPr="00471303" w:rsidRDefault="001A3919" w:rsidP="00F358FE">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64" w:name="_Toc535506421"/>
            <w:bookmarkStart w:id="165" w:name="_Toc535506564"/>
            <w:bookmarkStart w:id="166" w:name="_Toc535566932"/>
            <w:bookmarkStart w:id="167" w:name="_Toc535570569"/>
            <w:r w:rsidRPr="00471303">
              <w:rPr>
                <w:b/>
              </w:rPr>
              <w:t>Dreams for a Better World Program - Better Business round</w:t>
            </w:r>
            <w:bookmarkEnd w:id="164"/>
            <w:bookmarkEnd w:id="165"/>
            <w:bookmarkEnd w:id="166"/>
            <w:bookmarkEnd w:id="167"/>
          </w:p>
        </w:tc>
      </w:tr>
      <w:tr w:rsidR="001A3919" w:rsidRPr="00096B50" w14:paraId="7C776E12" w14:textId="77777777" w:rsidTr="00F358FE">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E5FA968" w14:textId="77777777" w:rsidR="001A3919"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OPENS</w:t>
            </w:r>
          </w:p>
          <w:p w14:paraId="36F3076C" w14:textId="77777777" w:rsidR="001A3919" w:rsidRPr="00096B50" w:rsidRDefault="001A3919" w:rsidP="00F358FE">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247091D4" w14:textId="77777777" w:rsidR="001A3919"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08 February 2019</w:t>
            </w:r>
          </w:p>
          <w:p w14:paraId="0D973275" w14:textId="77777777" w:rsidR="001A3919" w:rsidRPr="00096B50" w:rsidRDefault="001A3919" w:rsidP="00F358FE">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02 August 2019</w:t>
            </w:r>
          </w:p>
        </w:tc>
      </w:tr>
      <w:tr w:rsidR="001A3919" w:rsidRPr="00EC3907" w14:paraId="4246E725" w14:textId="77777777" w:rsidTr="00F358FE">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CC691E4" w14:textId="77777777" w:rsidR="001A3919" w:rsidRPr="00096B50" w:rsidRDefault="001A3919" w:rsidP="00F358FE">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38D79A4A"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Sunsuper's</w:t>
            </w:r>
            <w:proofErr w:type="spellEnd"/>
            <w:r w:rsidRPr="001A72E2">
              <w:rPr>
                <w:rFonts w:ascii="Gill Sans MT" w:hAnsi="Gill Sans MT"/>
                <w:szCs w:val="24"/>
                <w:lang w:eastAsia="en-AU"/>
              </w:rPr>
              <w:t xml:space="preserve"> Dreams for a Better World Better Business round helps small businesses make positive change in their local communities. Dream big and you could receive a grant to help your business address local issues like housing affordability, unemployment, sustainability, mental health issues or even help boost your local economy. As long as your dream has a direct positive impact on an Australian community we want to hear from you.</w:t>
            </w:r>
          </w:p>
        </w:tc>
      </w:tr>
      <w:tr w:rsidR="001A3919" w:rsidRPr="00EC3907" w14:paraId="4FC1AD2D" w14:textId="77777777" w:rsidTr="00F358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51E3D40" w14:textId="77777777" w:rsidR="001A3919" w:rsidRPr="00096B50" w:rsidRDefault="001A3919" w:rsidP="00F358FE">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64208CAD"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$5,000 to $15,000 </w:t>
            </w:r>
          </w:p>
        </w:tc>
      </w:tr>
      <w:tr w:rsidR="001A3919" w:rsidRPr="00096B50" w14:paraId="50DAC56D" w14:textId="77777777" w:rsidTr="00F358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41D7981"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09CB21C2" w14:textId="77777777" w:rsidR="001A3919" w:rsidRPr="001A72E2" w:rsidRDefault="001A3919" w:rsidP="00F358FE">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proofErr w:type="spellStart"/>
            <w:r w:rsidRPr="001A72E2">
              <w:rPr>
                <w:rFonts w:ascii="Gill Sans MT" w:hAnsi="Gill Sans MT"/>
                <w:szCs w:val="24"/>
                <w:lang w:eastAsia="en-AU"/>
              </w:rPr>
              <w:t>Sunsuper</w:t>
            </w:r>
            <w:proofErr w:type="spellEnd"/>
          </w:p>
        </w:tc>
      </w:tr>
      <w:tr w:rsidR="001A3919" w:rsidRPr="00E86D74" w14:paraId="06A11498" w14:textId="77777777" w:rsidTr="00F358FE">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3D4B80B" w14:textId="77777777" w:rsidR="001A3919" w:rsidRPr="00096B50" w:rsidRDefault="001A3919" w:rsidP="00F358FE">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42A568D8" w14:textId="77777777" w:rsidR="001A3919"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89" w:history="1">
              <w:r w:rsidRPr="00313810">
                <w:rPr>
                  <w:rStyle w:val="Hyperlink"/>
                  <w:bCs/>
                </w:rPr>
                <w:t>https://dreamsforabetterworld.com.au/business-grants</w:t>
              </w:r>
            </w:hyperlink>
            <w:r w:rsidRPr="00313810">
              <w:rPr>
                <w:rStyle w:val="Hyperlink"/>
                <w:bCs/>
              </w:rPr>
              <w:t xml:space="preserve"> </w:t>
            </w:r>
            <w:hyperlink r:id="rId90" w:history="1"/>
            <w:r w:rsidRPr="001A72E2">
              <w:rPr>
                <w:rFonts w:ascii="Gill Sans MT" w:hAnsi="Gill Sans MT"/>
                <w:szCs w:val="24"/>
                <w:lang w:eastAsia="en-AU"/>
              </w:rPr>
              <w:t xml:space="preserve"> </w:t>
            </w:r>
            <w:hyperlink r:id="rId91" w:history="1"/>
            <w:r w:rsidRPr="001A72E2">
              <w:rPr>
                <w:rFonts w:ascii="Gill Sans MT" w:hAnsi="Gill Sans MT"/>
                <w:szCs w:val="24"/>
                <w:lang w:eastAsia="en-AU"/>
              </w:rPr>
              <w:t xml:space="preserve"> </w:t>
            </w:r>
          </w:p>
          <w:p w14:paraId="5EB40135"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13 11 84</w:t>
            </w:r>
          </w:p>
          <w:p w14:paraId="3A9F26D2" w14:textId="77777777" w:rsidR="001A3919" w:rsidRPr="001A72E2" w:rsidRDefault="001A3919" w:rsidP="00F358FE">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r w:rsidRPr="00313810">
              <w:rPr>
                <w:rStyle w:val="Hyperlink"/>
                <w:bCs/>
              </w:rPr>
              <w:t>dreamsforabetterworld@sunsuper.com.au</w:t>
            </w:r>
            <w:hyperlink r:id="rId92" w:history="1"/>
          </w:p>
        </w:tc>
      </w:tr>
    </w:tbl>
    <w:p w14:paraId="497FBD14" w14:textId="77777777" w:rsidR="001A3919" w:rsidRPr="00E04F15" w:rsidRDefault="001A3919" w:rsidP="00A243E4">
      <w:pPr>
        <w:rPr>
          <w:rStyle w:val="Heading1Char"/>
          <w:rFonts w:ascii="Gill Sans MT" w:eastAsia="Calibri" w:hAnsi="Gill Sans MT"/>
          <w:color w:val="FF0000"/>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8D39E9" w:rsidRPr="00096B50" w14:paraId="68DB8444" w14:textId="77777777" w:rsidTr="002A1F16">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AC94F33" w14:textId="41C07649" w:rsidR="001A3919" w:rsidRPr="00096B50" w:rsidRDefault="008D39E9" w:rsidP="00B625BC">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47F04D8A" w14:textId="0BF1181E" w:rsidR="008D39E9" w:rsidRPr="00471303" w:rsidRDefault="008D39E9"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68" w:name="_Toc535506422"/>
            <w:bookmarkStart w:id="169" w:name="_Toc535506565"/>
            <w:bookmarkStart w:id="170" w:name="_Toc535566933"/>
            <w:bookmarkStart w:id="171" w:name="_Toc535570570"/>
            <w:r w:rsidRPr="00471303">
              <w:rPr>
                <w:b/>
              </w:rPr>
              <w:t>small business grant</w:t>
            </w:r>
            <w:bookmarkEnd w:id="168"/>
            <w:bookmarkEnd w:id="169"/>
            <w:bookmarkEnd w:id="170"/>
            <w:bookmarkEnd w:id="171"/>
          </w:p>
        </w:tc>
      </w:tr>
      <w:tr w:rsidR="008D39E9" w:rsidRPr="00096B50" w14:paraId="69921162" w14:textId="77777777" w:rsidTr="002A1F16">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86E1C70" w14:textId="77777777" w:rsidR="008D39E9" w:rsidRPr="00096B50" w:rsidRDefault="008D39E9" w:rsidP="00B625BC">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4345D891" w14:textId="77777777" w:rsidR="008D39E9" w:rsidRPr="00096B50" w:rsidRDefault="008D39E9" w:rsidP="00B625BC">
            <w:pPr>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O</w:t>
            </w:r>
            <w:r w:rsidRPr="001A72E2">
              <w:rPr>
                <w:rFonts w:ascii="Gill Sans MT" w:hAnsi="Gill Sans MT"/>
                <w:b/>
                <w:sz w:val="24"/>
                <w:szCs w:val="24"/>
                <w:lang w:val="en-US" w:eastAsia="en-AU"/>
              </w:rPr>
              <w:t>NGOING</w:t>
            </w:r>
          </w:p>
        </w:tc>
      </w:tr>
      <w:tr w:rsidR="008D39E9" w:rsidRPr="00EC3907" w14:paraId="56FAF75B" w14:textId="77777777" w:rsidTr="002A1F16">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23B1CD39" w14:textId="77777777" w:rsidR="008D39E9" w:rsidRPr="00096B50" w:rsidRDefault="008D39E9" w:rsidP="00B625B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771AB768" w14:textId="69AA1F79" w:rsidR="008D39E9" w:rsidRPr="001A72E2" w:rsidRDefault="00FA24FD"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grant is designed to encourage the nearly 650,000 small businesses in New South Wales that do not pay payroll tax to hire new employees and expand their business. The grant is a one off payment per new position and is paid when a claim is made on the 12 month anniversary of when the position was created.</w:t>
            </w:r>
            <w:r w:rsidR="00D021A8" w:rsidRPr="001A72E2">
              <w:rPr>
                <w:rFonts w:ascii="Gill Sans MT" w:hAnsi="Gill Sans MT"/>
                <w:szCs w:val="24"/>
                <w:lang w:eastAsia="en-AU"/>
              </w:rPr>
              <w:t xml:space="preserve"> </w:t>
            </w:r>
            <w:r w:rsidRPr="001A72E2">
              <w:rPr>
                <w:rFonts w:ascii="Gill Sans MT" w:hAnsi="Gill Sans MT"/>
                <w:szCs w:val="24"/>
                <w:lang w:eastAsia="en-AU"/>
              </w:rPr>
              <w:t>For full-time employees the grant amount is $2,000.</w:t>
            </w:r>
          </w:p>
        </w:tc>
      </w:tr>
      <w:tr w:rsidR="008D39E9" w:rsidRPr="00EC3907" w14:paraId="0460B512" w14:textId="77777777" w:rsidTr="002A1F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4F05185" w14:textId="0185D57D" w:rsidR="008D39E9" w:rsidRPr="00096B50" w:rsidRDefault="00E34065" w:rsidP="00B625BC">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427457FF" w14:textId="33E4A175" w:rsidR="008D39E9" w:rsidRPr="001A72E2" w:rsidRDefault="00FA24FD"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Up to </w:t>
            </w:r>
            <w:r w:rsidR="008D39E9" w:rsidRPr="001A72E2">
              <w:rPr>
                <w:rFonts w:ascii="Gill Sans MT" w:hAnsi="Gill Sans MT"/>
                <w:szCs w:val="24"/>
                <w:lang w:eastAsia="en-AU"/>
              </w:rPr>
              <w:t>$2,</w:t>
            </w:r>
            <w:r w:rsidRPr="001A72E2">
              <w:rPr>
                <w:rFonts w:ascii="Gill Sans MT" w:hAnsi="Gill Sans MT"/>
                <w:szCs w:val="24"/>
                <w:lang w:eastAsia="en-AU"/>
              </w:rPr>
              <w:t>0</w:t>
            </w:r>
            <w:r w:rsidR="008D39E9" w:rsidRPr="001A72E2">
              <w:rPr>
                <w:rFonts w:ascii="Gill Sans MT" w:hAnsi="Gill Sans MT"/>
                <w:szCs w:val="24"/>
                <w:lang w:eastAsia="en-AU"/>
              </w:rPr>
              <w:t>00</w:t>
            </w:r>
            <w:r w:rsidRPr="001A72E2">
              <w:rPr>
                <w:rFonts w:ascii="Gill Sans MT" w:hAnsi="Gill Sans MT"/>
                <w:szCs w:val="24"/>
                <w:lang w:eastAsia="en-AU"/>
              </w:rPr>
              <w:t xml:space="preserve"> </w:t>
            </w:r>
          </w:p>
        </w:tc>
      </w:tr>
      <w:tr w:rsidR="008D39E9" w:rsidRPr="00096B50" w14:paraId="25BDFEF0" w14:textId="77777777" w:rsidTr="002A1F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D0F2871" w14:textId="77777777" w:rsidR="008D39E9" w:rsidRPr="00096B50" w:rsidRDefault="008D39E9" w:rsidP="00B625B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198F33AC" w14:textId="56DCE04E" w:rsidR="008D39E9" w:rsidRPr="001A72E2" w:rsidRDefault="00FA24FD" w:rsidP="00B625BC">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Revenue NSW</w:t>
            </w:r>
          </w:p>
        </w:tc>
      </w:tr>
      <w:tr w:rsidR="008D39E9" w:rsidRPr="00E86D74" w14:paraId="51627246" w14:textId="77777777" w:rsidTr="002A1F16">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4EA1289" w14:textId="77777777" w:rsidR="008D39E9" w:rsidRPr="00096B50" w:rsidRDefault="008D39E9" w:rsidP="00B625B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6BE163FA" w14:textId="77777777" w:rsidR="00E21BFD" w:rsidRDefault="008D39E9" w:rsidP="00FA24FD">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93" w:history="1">
              <w:r w:rsidR="00FA24FD" w:rsidRPr="00313810">
                <w:rPr>
                  <w:rStyle w:val="Hyperlink"/>
                  <w:bCs/>
                </w:rPr>
                <w:t>https://www.revenue.nsw.gov.au/grants-schemes/small-business-grant</w:t>
              </w:r>
            </w:hyperlink>
            <w:r w:rsidRPr="00313810">
              <w:rPr>
                <w:rStyle w:val="Hyperlink"/>
                <w:bCs/>
              </w:rPr>
              <w:t xml:space="preserve"> </w:t>
            </w:r>
            <w:hyperlink r:id="rId94" w:history="1"/>
            <w:r w:rsidRPr="001A72E2">
              <w:rPr>
                <w:rFonts w:ascii="Gill Sans MT" w:hAnsi="Gill Sans MT"/>
                <w:szCs w:val="24"/>
                <w:lang w:eastAsia="en-AU"/>
              </w:rPr>
              <w:t xml:space="preserve"> </w:t>
            </w:r>
          </w:p>
          <w:p w14:paraId="72090240" w14:textId="77777777" w:rsidR="00E21BFD" w:rsidRPr="001A72E2" w:rsidRDefault="00E21BFD" w:rsidP="00E21BFD">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Phone: 1300 241 869</w:t>
            </w:r>
          </w:p>
          <w:p w14:paraId="599F5A92" w14:textId="2EEB74E4" w:rsidR="008D39E9" w:rsidRPr="001A72E2" w:rsidRDefault="00E21BFD" w:rsidP="00E21BFD">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Email:  </w:t>
            </w:r>
            <w:r w:rsidRPr="00313810">
              <w:rPr>
                <w:rStyle w:val="Hyperlink"/>
                <w:bCs/>
              </w:rPr>
              <w:t>business.grants@revenue.nsw.gov.au</w:t>
            </w:r>
            <w:hyperlink r:id="rId95" w:history="1"/>
          </w:p>
        </w:tc>
      </w:tr>
    </w:tbl>
    <w:p w14:paraId="56ECD03F" w14:textId="1B5238A5" w:rsidR="003C02D2" w:rsidRDefault="003C02D2" w:rsidP="00A243E4">
      <w:pPr>
        <w:rPr>
          <w:rStyle w:val="Heading1Char"/>
          <w:rFonts w:ascii="Gill Sans MT" w:eastAsia="Calibri" w:hAnsi="Gill Sans MT"/>
          <w:sz w:val="28"/>
          <w:szCs w:val="28"/>
        </w:rPr>
      </w:pPr>
    </w:p>
    <w:p w14:paraId="74275111" w14:textId="45FA003F" w:rsidR="00932374" w:rsidRPr="00905310" w:rsidRDefault="00932374" w:rsidP="0019064C">
      <w:pPr>
        <w:pStyle w:val="ListParagraph"/>
        <w:numPr>
          <w:ilvl w:val="0"/>
          <w:numId w:val="4"/>
        </w:numPr>
      </w:pPr>
      <w:r w:rsidRPr="00905310">
        <w:t xml:space="preserve">There are a range of specialised business grants available for research and product development, start-ups, and international markets to name a few. If you would like more information on this type of funding, check out the </w:t>
      </w:r>
      <w:r w:rsidRPr="00905310">
        <w:rPr>
          <w:rStyle w:val="Hyperlink"/>
        </w:rPr>
        <w:t>business.gov.au</w:t>
      </w:r>
      <w:r w:rsidRPr="00905310">
        <w:t xml:space="preserve"> site for all the details.</w:t>
      </w:r>
    </w:p>
    <w:p w14:paraId="31DECAE4" w14:textId="77777777" w:rsidR="001A3919" w:rsidRDefault="001A3919" w:rsidP="002650A2">
      <w:pPr>
        <w:pStyle w:val="Category0"/>
        <w:rPr>
          <w:rStyle w:val="Heading1Char"/>
          <w:rFonts w:ascii="Gill Sans MT" w:eastAsia="Calibri" w:hAnsi="Gill Sans MT"/>
          <w:sz w:val="28"/>
          <w:szCs w:val="28"/>
        </w:rPr>
      </w:pPr>
    </w:p>
    <w:p w14:paraId="2EFD0091" w14:textId="77777777" w:rsidR="001A3919" w:rsidRDefault="001A3919" w:rsidP="002650A2">
      <w:pPr>
        <w:pStyle w:val="Category0"/>
        <w:rPr>
          <w:rStyle w:val="Heading1Char"/>
          <w:rFonts w:ascii="Gill Sans MT" w:eastAsia="Calibri" w:hAnsi="Gill Sans MT"/>
          <w:sz w:val="28"/>
          <w:szCs w:val="28"/>
        </w:rPr>
      </w:pPr>
    </w:p>
    <w:p w14:paraId="1CFF4B9D" w14:textId="77777777" w:rsidR="001A3919" w:rsidRDefault="001A3919" w:rsidP="002650A2">
      <w:pPr>
        <w:pStyle w:val="Category0"/>
        <w:rPr>
          <w:rStyle w:val="Heading1Char"/>
          <w:rFonts w:ascii="Gill Sans MT" w:eastAsia="Calibri" w:hAnsi="Gill Sans MT"/>
          <w:sz w:val="28"/>
          <w:szCs w:val="28"/>
        </w:rPr>
      </w:pPr>
    </w:p>
    <w:p w14:paraId="26F977E5" w14:textId="3190324A" w:rsidR="008D39E9" w:rsidRDefault="00E34065" w:rsidP="002650A2">
      <w:pPr>
        <w:pStyle w:val="Category0"/>
        <w:rPr>
          <w:rStyle w:val="Heading1Char"/>
          <w:rFonts w:ascii="Gill Sans MT" w:eastAsia="Calibri" w:hAnsi="Gill Sans MT"/>
          <w:sz w:val="28"/>
          <w:szCs w:val="28"/>
        </w:rPr>
      </w:pPr>
      <w:bookmarkStart w:id="172" w:name="_Toc535506423"/>
      <w:bookmarkStart w:id="173" w:name="_Toc535506566"/>
      <w:bookmarkStart w:id="174" w:name="_Toc535566789"/>
      <w:bookmarkStart w:id="175" w:name="_Toc535566934"/>
      <w:bookmarkStart w:id="176" w:name="_Toc535570571"/>
      <w:r>
        <w:rPr>
          <w:rStyle w:val="Heading1Char"/>
          <w:rFonts w:ascii="Gill Sans MT" w:eastAsia="Calibri" w:hAnsi="Gill Sans MT"/>
          <w:sz w:val="28"/>
          <w:szCs w:val="28"/>
        </w:rPr>
        <w:t>Tourism</w:t>
      </w:r>
      <w:bookmarkEnd w:id="172"/>
      <w:bookmarkEnd w:id="173"/>
      <w:bookmarkEnd w:id="174"/>
      <w:bookmarkEnd w:id="175"/>
      <w:bookmarkEnd w:id="176"/>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E34065" w:rsidRPr="00096B50" w14:paraId="399D688F" w14:textId="77777777" w:rsidTr="00FA013A">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C9F0ED2" w14:textId="77777777" w:rsidR="00E34065" w:rsidRPr="00096B50" w:rsidRDefault="00E34065" w:rsidP="00B625BC">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2D087C83" w14:textId="68C0DB14" w:rsidR="00E34065" w:rsidRPr="00471303" w:rsidRDefault="00E34065"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77" w:name="_Toc535506424"/>
            <w:bookmarkStart w:id="178" w:name="_Toc535506567"/>
            <w:bookmarkStart w:id="179" w:name="_Toc535566935"/>
            <w:bookmarkStart w:id="180" w:name="_Toc535570572"/>
            <w:r w:rsidRPr="00471303">
              <w:rPr>
                <w:b/>
              </w:rPr>
              <w:t>Regional Tourism Product Development Program</w:t>
            </w:r>
            <w:bookmarkEnd w:id="177"/>
            <w:bookmarkEnd w:id="178"/>
            <w:bookmarkEnd w:id="179"/>
            <w:bookmarkEnd w:id="180"/>
          </w:p>
        </w:tc>
      </w:tr>
      <w:tr w:rsidR="00E34065" w:rsidRPr="00096B50" w14:paraId="00E7BD37" w14:textId="77777777" w:rsidTr="00FA013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6C10DEA" w14:textId="77777777" w:rsidR="00E34065" w:rsidRPr="00096B50" w:rsidRDefault="00E34065" w:rsidP="00B625BC">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173FAD4A" w14:textId="439AAF8D" w:rsidR="00E34065" w:rsidRPr="00096B50" w:rsidRDefault="00E34065"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30 June 2019</w:t>
            </w:r>
          </w:p>
        </w:tc>
      </w:tr>
      <w:tr w:rsidR="00E34065" w:rsidRPr="00EC3907" w14:paraId="38FF6DD1" w14:textId="77777777" w:rsidTr="00FA013A">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552857A" w14:textId="77777777" w:rsidR="00E34065" w:rsidRPr="00096B50" w:rsidRDefault="00E34065" w:rsidP="00B625BC">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5A12E97A" w14:textId="77777777" w:rsidR="00E34065" w:rsidRPr="001A72E2" w:rsidRDefault="00E34065"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Regional Tourism Product Development is available for: </w:t>
            </w:r>
          </w:p>
          <w:p w14:paraId="5A223284" w14:textId="6D460A39" w:rsidR="00965858" w:rsidRPr="001A72E2" w:rsidRDefault="00E34065" w:rsidP="003C02D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w:t>
            </w:r>
            <w:r w:rsidR="00965858" w:rsidRPr="001A72E2">
              <w:rPr>
                <w:rFonts w:ascii="Gill Sans MT" w:hAnsi="Gill Sans MT"/>
                <w:szCs w:val="24"/>
                <w:lang w:eastAsia="en-AU"/>
              </w:rPr>
              <w:t xml:space="preserve"> </w:t>
            </w:r>
            <w:r w:rsidRPr="001A72E2">
              <w:rPr>
                <w:rFonts w:ascii="Gill Sans MT" w:hAnsi="Gill Sans MT"/>
                <w:szCs w:val="24"/>
                <w:lang w:eastAsia="en-AU"/>
              </w:rPr>
              <w:t xml:space="preserve">New accommodation projects that increase capacity for the region where there is a demonstrated need </w:t>
            </w:r>
          </w:p>
          <w:p w14:paraId="0F2B4246" w14:textId="3CBD3C93" w:rsidR="00E34065" w:rsidRPr="001A72E2" w:rsidRDefault="00E34065"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w:t>
            </w:r>
            <w:r w:rsidR="00965858" w:rsidRPr="001A72E2">
              <w:rPr>
                <w:rFonts w:ascii="Gill Sans MT" w:hAnsi="Gill Sans MT"/>
                <w:szCs w:val="24"/>
                <w:lang w:eastAsia="en-AU"/>
              </w:rPr>
              <w:t xml:space="preserve"> </w:t>
            </w:r>
            <w:r w:rsidRPr="001A72E2">
              <w:rPr>
                <w:rFonts w:ascii="Gill Sans MT" w:hAnsi="Gill Sans MT"/>
                <w:szCs w:val="24"/>
                <w:lang w:eastAsia="en-AU"/>
              </w:rPr>
              <w:t xml:space="preserve">Infrastructure projects that can clearly demonstrate that they will drive increased overnight visitation to the region and align with needs identified in the relevant DMP. </w:t>
            </w:r>
          </w:p>
          <w:p w14:paraId="099A22F7" w14:textId="0A0AAB5F" w:rsidR="00E34065" w:rsidRPr="001A72E2" w:rsidRDefault="00E34065"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w:t>
            </w:r>
            <w:r w:rsidR="00965858" w:rsidRPr="001A72E2">
              <w:rPr>
                <w:rFonts w:ascii="Gill Sans MT" w:hAnsi="Gill Sans MT"/>
                <w:szCs w:val="24"/>
                <w:lang w:eastAsia="en-AU"/>
              </w:rPr>
              <w:t xml:space="preserve"> </w:t>
            </w:r>
            <w:r w:rsidRPr="001A72E2">
              <w:rPr>
                <w:rFonts w:ascii="Gill Sans MT" w:hAnsi="Gill Sans MT"/>
                <w:szCs w:val="24"/>
                <w:lang w:eastAsia="en-AU"/>
              </w:rPr>
              <w:t xml:space="preserve">Visitor signposting (only when led by a council / tourism sector organisation to improve overall visitor experience and highlighting tourist activities and sector related experiences). Note: This does not include road signs </w:t>
            </w:r>
          </w:p>
          <w:p w14:paraId="793C25A9" w14:textId="20D15C8C" w:rsidR="00E34065" w:rsidRPr="001A72E2" w:rsidRDefault="00E34065"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w:t>
            </w:r>
            <w:r w:rsidR="00965858" w:rsidRPr="001A72E2">
              <w:rPr>
                <w:rFonts w:ascii="Gill Sans MT" w:hAnsi="Gill Sans MT"/>
                <w:szCs w:val="24"/>
                <w:lang w:eastAsia="en-AU"/>
              </w:rPr>
              <w:t xml:space="preserve"> </w:t>
            </w:r>
            <w:r w:rsidRPr="001A72E2">
              <w:rPr>
                <w:rFonts w:ascii="Gill Sans MT" w:hAnsi="Gill Sans MT"/>
                <w:szCs w:val="24"/>
                <w:lang w:eastAsia="en-AU"/>
              </w:rPr>
              <w:t xml:space="preserve">Itinerary / Tour Development </w:t>
            </w:r>
          </w:p>
          <w:p w14:paraId="59D77063" w14:textId="24BEC6DD" w:rsidR="00E34065" w:rsidRPr="001A72E2" w:rsidRDefault="00E34065"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w:t>
            </w:r>
            <w:r w:rsidR="00965858" w:rsidRPr="001A72E2">
              <w:rPr>
                <w:rFonts w:ascii="Gill Sans MT" w:hAnsi="Gill Sans MT"/>
                <w:szCs w:val="24"/>
                <w:lang w:eastAsia="en-AU"/>
              </w:rPr>
              <w:t xml:space="preserve"> </w:t>
            </w:r>
            <w:r w:rsidRPr="001A72E2">
              <w:rPr>
                <w:rFonts w:ascii="Gill Sans MT" w:hAnsi="Gill Sans MT"/>
                <w:szCs w:val="24"/>
                <w:lang w:eastAsia="en-AU"/>
              </w:rPr>
              <w:t>New attractions and experiences.</w:t>
            </w:r>
          </w:p>
        </w:tc>
      </w:tr>
      <w:tr w:rsidR="00E34065" w:rsidRPr="00EC3907" w14:paraId="7D8BA08A" w14:textId="77777777" w:rsidTr="00FA0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A24BB53" w14:textId="257AF544" w:rsidR="00E34065" w:rsidRPr="00096B50" w:rsidRDefault="00E34065" w:rsidP="00B625BC">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2E33352C" w14:textId="02DB7A38" w:rsidR="00E34065" w:rsidRPr="001A72E2" w:rsidRDefault="00E34065"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$15,000 to $150,000</w:t>
            </w:r>
          </w:p>
        </w:tc>
      </w:tr>
      <w:tr w:rsidR="00E34065" w:rsidRPr="00096B50" w14:paraId="10CEE011" w14:textId="77777777" w:rsidTr="00FA0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09AB9E1" w14:textId="77777777" w:rsidR="00E34065" w:rsidRPr="00096B50" w:rsidRDefault="00E34065" w:rsidP="00B625B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7AD9CE5E" w14:textId="5CE8E894" w:rsidR="00E34065" w:rsidRPr="001A72E2" w:rsidRDefault="00965858" w:rsidP="00B625BC">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Destination New South Wales</w:t>
            </w:r>
          </w:p>
        </w:tc>
      </w:tr>
      <w:tr w:rsidR="00E34065" w:rsidRPr="00E86D74" w14:paraId="6355AAD1" w14:textId="77777777" w:rsidTr="00FA013A">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B769FA6" w14:textId="77777777" w:rsidR="00E34065" w:rsidRPr="00096B50" w:rsidRDefault="00E34065" w:rsidP="00B625BC">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0B2FF7EC" w14:textId="30A48591" w:rsidR="00965858" w:rsidRPr="00313810" w:rsidRDefault="00E34065" w:rsidP="00965858">
            <w:pPr>
              <w:cnfStyle w:val="000000100000" w:firstRow="0" w:lastRow="0" w:firstColumn="0" w:lastColumn="0" w:oddVBand="0" w:evenVBand="0" w:oddHBand="1" w:evenHBand="0" w:firstRowFirstColumn="0" w:firstRowLastColumn="0" w:lastRowFirstColumn="0" w:lastRowLastColumn="0"/>
              <w:rPr>
                <w:rStyle w:val="Hyperlink"/>
                <w:bCs/>
              </w:rPr>
            </w:pPr>
            <w:r w:rsidRPr="001A72E2">
              <w:rPr>
                <w:rFonts w:ascii="Gill Sans MT" w:hAnsi="Gill Sans MT"/>
                <w:szCs w:val="24"/>
                <w:lang w:eastAsia="en-AU"/>
              </w:rPr>
              <w:t xml:space="preserve">Web:  </w:t>
            </w:r>
            <w:r w:rsidR="00965858" w:rsidRPr="001A72E2">
              <w:rPr>
                <w:rFonts w:ascii="Gill Sans MT" w:hAnsi="Gill Sans MT"/>
                <w:szCs w:val="24"/>
                <w:lang w:eastAsia="en-AU"/>
              </w:rPr>
              <w:t xml:space="preserve"> </w:t>
            </w:r>
            <w:hyperlink r:id="rId96" w:history="1">
              <w:r w:rsidR="00965858" w:rsidRPr="00313810">
                <w:rPr>
                  <w:rStyle w:val="Hyperlink"/>
                  <w:bCs/>
                </w:rPr>
                <w:t>https://www.destinationnsw.com.au/tourism/business-development-resources/funding-and-grants/regional-tourism-fund/regional-tourism-product-development-program</w:t>
              </w:r>
            </w:hyperlink>
          </w:p>
          <w:p w14:paraId="06E3919B" w14:textId="153C8FB7" w:rsidR="00E34065" w:rsidRPr="00E21BFD" w:rsidRDefault="00570069" w:rsidP="00E21BFD">
            <w:pPr>
              <w:cnfStyle w:val="000000100000" w:firstRow="0" w:lastRow="0" w:firstColumn="0" w:lastColumn="0" w:oddVBand="0" w:evenVBand="0" w:oddHBand="1" w:evenHBand="0" w:firstRowFirstColumn="0" w:firstRowLastColumn="0" w:lastRowFirstColumn="0" w:lastRowLastColumn="0"/>
              <w:rPr>
                <w:bCs/>
                <w:color w:val="0000FF"/>
                <w:u w:val="single"/>
              </w:rPr>
            </w:pPr>
            <w:hyperlink r:id="rId97" w:history="1"/>
            <w:hyperlink r:id="rId98" w:history="1"/>
            <w:r w:rsidR="00E21BFD" w:rsidRPr="001A72E2">
              <w:rPr>
                <w:rFonts w:ascii="Gill Sans MT" w:hAnsi="Gill Sans MT"/>
                <w:szCs w:val="24"/>
                <w:lang w:eastAsia="en-AU"/>
              </w:rPr>
              <w:t xml:space="preserve">Email:  </w:t>
            </w:r>
            <w:r w:rsidR="00E21BFD" w:rsidRPr="00313810">
              <w:rPr>
                <w:rStyle w:val="Hyperlink"/>
                <w:bCs/>
              </w:rPr>
              <w:t>regional.tourism@dnsw.com.au</w:t>
            </w:r>
            <w:hyperlink r:id="rId99" w:history="1"/>
          </w:p>
        </w:tc>
      </w:tr>
    </w:tbl>
    <w:p w14:paraId="4AC77C41" w14:textId="77777777" w:rsidR="008D39E9" w:rsidRDefault="008D39E9" w:rsidP="00A243E4">
      <w:pPr>
        <w:rPr>
          <w:rStyle w:val="Heading1Char"/>
          <w:rFonts w:ascii="Gill Sans MT" w:eastAsia="Calibri" w:hAnsi="Gill Sans MT"/>
          <w:sz w:val="28"/>
          <w:szCs w:val="28"/>
        </w:rPr>
      </w:pPr>
    </w:p>
    <w:tbl>
      <w:tblPr>
        <w:tblStyle w:val="MediumShading1-Accent3"/>
        <w:tblpPr w:leftFromText="180" w:rightFromText="180" w:vertAnchor="text" w:horzAnchor="margin" w:tblpY="84"/>
        <w:tblW w:w="9216" w:type="dxa"/>
        <w:tblLayout w:type="fixed"/>
        <w:tblLook w:val="04A0" w:firstRow="1" w:lastRow="0" w:firstColumn="1" w:lastColumn="0" w:noHBand="0" w:noVBand="1"/>
      </w:tblPr>
      <w:tblGrid>
        <w:gridCol w:w="1809"/>
        <w:gridCol w:w="7407"/>
      </w:tblGrid>
      <w:tr w:rsidR="009C3770" w:rsidRPr="00096B50" w14:paraId="032340F5" w14:textId="77777777" w:rsidTr="00FA013A">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8E7A622" w14:textId="77777777" w:rsidR="009C3770" w:rsidRPr="00096B50" w:rsidRDefault="009C3770" w:rsidP="00335766">
            <w:pPr>
              <w:spacing w:before="120"/>
              <w:rPr>
                <w:rFonts w:ascii="Gill Sans MT" w:eastAsia="Times New Roman" w:hAnsi="Gill Sans MT"/>
                <w:color w:val="auto"/>
                <w:sz w:val="24"/>
                <w:szCs w:val="24"/>
                <w:lang w:eastAsia="en-AU"/>
              </w:rPr>
            </w:pPr>
            <w:r w:rsidRPr="00096B50">
              <w:rPr>
                <w:rFonts w:ascii="Gill Sans MT" w:eastAsia="Times New Roman" w:hAnsi="Gill Sans MT"/>
                <w:color w:val="auto"/>
                <w:sz w:val="24"/>
                <w:szCs w:val="24"/>
                <w:lang w:eastAsia="en-AU"/>
              </w:rPr>
              <w:t>GRANT</w:t>
            </w:r>
          </w:p>
        </w:tc>
        <w:tc>
          <w:tcPr>
            <w:tcW w:w="7407" w:type="dxa"/>
            <w:vAlign w:val="center"/>
          </w:tcPr>
          <w:p w14:paraId="09DD200D" w14:textId="2D7601FB" w:rsidR="009C3770" w:rsidRPr="00471303" w:rsidRDefault="009C3770"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81" w:name="_Toc535506425"/>
            <w:bookmarkStart w:id="182" w:name="_Toc535506568"/>
            <w:bookmarkStart w:id="183" w:name="_Toc535566936"/>
            <w:bookmarkStart w:id="184" w:name="_Toc535570573"/>
            <w:r w:rsidRPr="00471303">
              <w:rPr>
                <w:b/>
              </w:rPr>
              <w:t>Boosting Business Events Bid Fund Program</w:t>
            </w:r>
            <w:bookmarkEnd w:id="181"/>
            <w:bookmarkEnd w:id="182"/>
            <w:bookmarkEnd w:id="183"/>
            <w:bookmarkEnd w:id="184"/>
          </w:p>
        </w:tc>
      </w:tr>
      <w:tr w:rsidR="009C3770" w:rsidRPr="00096B50" w14:paraId="4DE09B68" w14:textId="77777777" w:rsidTr="00FA013A">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A7FAD40" w14:textId="77777777" w:rsidR="009C3770" w:rsidRPr="00096B50" w:rsidRDefault="009C3770" w:rsidP="00335766">
            <w:pPr>
              <w:rPr>
                <w:rFonts w:ascii="Gill Sans MT" w:eastAsia="Times New Roman" w:hAnsi="Gill Sans MT"/>
                <w:sz w:val="24"/>
                <w:szCs w:val="24"/>
                <w:lang w:eastAsia="en-AU"/>
              </w:rPr>
            </w:pPr>
            <w:r>
              <w:rPr>
                <w:rFonts w:ascii="Gill Sans MT" w:eastAsia="Times New Roman" w:hAnsi="Gill Sans MT"/>
                <w:sz w:val="24"/>
                <w:szCs w:val="24"/>
                <w:lang w:eastAsia="en-AU"/>
              </w:rPr>
              <w:t>CLOSES</w:t>
            </w:r>
          </w:p>
        </w:tc>
        <w:tc>
          <w:tcPr>
            <w:tcW w:w="7407" w:type="dxa"/>
            <w:vAlign w:val="center"/>
          </w:tcPr>
          <w:p w14:paraId="0F265D93" w14:textId="7ACAD5F4" w:rsidR="009C3770" w:rsidRPr="00096B50" w:rsidRDefault="008A44D7" w:rsidP="001A72E2">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b/>
                <w:sz w:val="24"/>
                <w:szCs w:val="24"/>
                <w:lang w:eastAsia="en-AU"/>
              </w:rPr>
            </w:pPr>
            <w:r>
              <w:rPr>
                <w:rFonts w:ascii="Gill Sans MT" w:hAnsi="Gill Sans MT"/>
                <w:b/>
                <w:sz w:val="24"/>
                <w:szCs w:val="24"/>
                <w:lang w:eastAsia="en-AU"/>
              </w:rPr>
              <w:t>ONGOING</w:t>
            </w:r>
          </w:p>
        </w:tc>
      </w:tr>
      <w:tr w:rsidR="009C3770" w:rsidRPr="00EC3907" w14:paraId="294863E6" w14:textId="77777777" w:rsidTr="00FA013A">
        <w:trPr>
          <w:cnfStyle w:val="000000010000" w:firstRow="0" w:lastRow="0" w:firstColumn="0" w:lastColumn="0" w:oddVBand="0" w:evenVBand="0" w:oddHBand="0" w:evenHBand="1"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CB6B7CD" w14:textId="77777777" w:rsidR="009C3770" w:rsidRPr="00096B50" w:rsidRDefault="009C3770" w:rsidP="00335766">
            <w:pPr>
              <w:spacing w:before="120"/>
              <w:rPr>
                <w:rFonts w:ascii="Gill Sans MT" w:eastAsia="Times New Roman" w:hAnsi="Gill Sans MT"/>
                <w:sz w:val="24"/>
                <w:szCs w:val="24"/>
                <w:lang w:eastAsia="en-AU"/>
              </w:rPr>
            </w:pPr>
            <w:r>
              <w:rPr>
                <w:rFonts w:ascii="Gill Sans MT" w:eastAsia="Times New Roman" w:hAnsi="Gill Sans MT"/>
                <w:sz w:val="24"/>
                <w:szCs w:val="24"/>
                <w:lang w:eastAsia="en-AU"/>
              </w:rPr>
              <w:t>PURPOSE</w:t>
            </w:r>
          </w:p>
        </w:tc>
        <w:tc>
          <w:tcPr>
            <w:tcW w:w="7407" w:type="dxa"/>
            <w:vAlign w:val="center"/>
          </w:tcPr>
          <w:p w14:paraId="0107F4D6" w14:textId="4D07F583" w:rsidR="009C3770" w:rsidRPr="001A72E2" w:rsidRDefault="009C3770" w:rsidP="001A72E2">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Managed by Tourism Australia’s specialist unit, Business Events Australia, the Boosting Business Events Bid Fund Program (BFP) is designed to increase the conversion of new international business events for Australia through the offer of financial support at the critical bidding stage. The BFP is designed to deliver conversion of business in situations where Australia is bidding against international competitors for the right to host the business event.</w:t>
            </w:r>
          </w:p>
        </w:tc>
      </w:tr>
      <w:tr w:rsidR="009C3770" w:rsidRPr="00EC3907" w14:paraId="27820769" w14:textId="77777777" w:rsidTr="00FA01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592D4433" w14:textId="77777777" w:rsidR="009C3770" w:rsidRPr="00096B50" w:rsidRDefault="009C3770" w:rsidP="00335766">
            <w:pPr>
              <w:rPr>
                <w:rFonts w:ascii="Gill Sans MT" w:eastAsia="Times New Roman" w:hAnsi="Gill Sans MT"/>
                <w:sz w:val="24"/>
                <w:szCs w:val="24"/>
                <w:lang w:eastAsia="en-AU"/>
              </w:rPr>
            </w:pPr>
            <w:r w:rsidRPr="00E34065">
              <w:rPr>
                <w:rFonts w:ascii="Gill Sans MT" w:eastAsia="Times New Roman" w:hAnsi="Gill Sans MT"/>
                <w:sz w:val="24"/>
                <w:szCs w:val="24"/>
                <w:lang w:eastAsia="en-AU"/>
              </w:rPr>
              <w:t>FUNDING AVAILABLE</w:t>
            </w:r>
          </w:p>
        </w:tc>
        <w:tc>
          <w:tcPr>
            <w:tcW w:w="7407" w:type="dxa"/>
            <w:vAlign w:val="center"/>
          </w:tcPr>
          <w:p w14:paraId="389E2F1C" w14:textId="1760C035" w:rsidR="009C3770" w:rsidRPr="001A72E2" w:rsidRDefault="0031370D"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undisclosed</w:t>
            </w:r>
          </w:p>
        </w:tc>
      </w:tr>
      <w:tr w:rsidR="009C3770" w:rsidRPr="00096B50" w14:paraId="68847EC9" w14:textId="77777777" w:rsidTr="00FA01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2631080" w14:textId="77777777" w:rsidR="009C3770" w:rsidRPr="00096B50" w:rsidRDefault="009C3770" w:rsidP="00335766">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FUNDING BODY</w:t>
            </w:r>
          </w:p>
        </w:tc>
        <w:tc>
          <w:tcPr>
            <w:tcW w:w="7407" w:type="dxa"/>
            <w:vAlign w:val="center"/>
          </w:tcPr>
          <w:p w14:paraId="6D7CD1AB" w14:textId="15EAA502" w:rsidR="009C3770" w:rsidRPr="001A72E2" w:rsidRDefault="0031370D" w:rsidP="00335766">
            <w:pPr>
              <w:cnfStyle w:val="000000010000" w:firstRow="0" w:lastRow="0" w:firstColumn="0" w:lastColumn="0" w:oddVBand="0" w:evenVBand="0" w:oddHBand="0" w:evenHBand="1"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Tourism Australia</w:t>
            </w:r>
          </w:p>
        </w:tc>
      </w:tr>
      <w:tr w:rsidR="009C3770" w:rsidRPr="00E86D74" w14:paraId="4267E25D" w14:textId="77777777" w:rsidTr="00FA013A">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3E00D3FD" w14:textId="77777777" w:rsidR="009C3770" w:rsidRPr="00096B50" w:rsidRDefault="009C3770" w:rsidP="00335766">
            <w:pPr>
              <w:spacing w:before="120"/>
              <w:rPr>
                <w:rFonts w:ascii="Gill Sans MT" w:eastAsia="Times New Roman" w:hAnsi="Gill Sans MT"/>
                <w:sz w:val="24"/>
                <w:szCs w:val="24"/>
                <w:lang w:eastAsia="en-AU"/>
              </w:rPr>
            </w:pPr>
            <w:r w:rsidRPr="00096B50">
              <w:rPr>
                <w:rFonts w:ascii="Gill Sans MT" w:eastAsia="Times New Roman" w:hAnsi="Gill Sans MT"/>
                <w:sz w:val="24"/>
                <w:szCs w:val="24"/>
                <w:lang w:eastAsia="en-AU"/>
              </w:rPr>
              <w:t>CONTACT</w:t>
            </w:r>
          </w:p>
        </w:tc>
        <w:tc>
          <w:tcPr>
            <w:tcW w:w="7407" w:type="dxa"/>
            <w:vAlign w:val="center"/>
          </w:tcPr>
          <w:p w14:paraId="62B12F13" w14:textId="5BF3A412" w:rsidR="005E0F67" w:rsidRPr="001A72E2" w:rsidRDefault="009C3770" w:rsidP="005E0F67">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r w:rsidR="005E0F67">
              <w:rPr>
                <w:rFonts w:ascii="Gill Sans MT" w:hAnsi="Gill Sans MT"/>
                <w:szCs w:val="24"/>
                <w:lang w:eastAsia="en-AU"/>
              </w:rPr>
              <w:t xml:space="preserve"> </w:t>
            </w:r>
            <w:hyperlink r:id="rId100" w:history="1">
              <w:r w:rsidR="005E0F67" w:rsidRPr="006A6CC3">
                <w:rPr>
                  <w:rStyle w:val="Hyperlink"/>
                  <w:bCs/>
                </w:rPr>
                <w:t>http://businessevents.australia.com/en</w:t>
              </w:r>
            </w:hyperlink>
            <w:hyperlink r:id="rId101" w:history="1"/>
          </w:p>
        </w:tc>
      </w:tr>
    </w:tbl>
    <w:p w14:paraId="0CBDEA48" w14:textId="77777777" w:rsidR="008D39E9" w:rsidRDefault="008D39E9" w:rsidP="00A243E4">
      <w:pPr>
        <w:rPr>
          <w:rStyle w:val="Heading1Char"/>
          <w:rFonts w:ascii="Gill Sans MT" w:eastAsia="Calibri" w:hAnsi="Gill Sans MT"/>
          <w:sz w:val="28"/>
          <w:szCs w:val="28"/>
        </w:rPr>
      </w:pPr>
    </w:p>
    <w:p w14:paraId="59419BD3" w14:textId="77777777" w:rsidR="001A3919" w:rsidRDefault="001A3919" w:rsidP="002650A2">
      <w:pPr>
        <w:pStyle w:val="Category0"/>
        <w:rPr>
          <w:rStyle w:val="Heading1Char"/>
          <w:rFonts w:ascii="Gill Sans MT" w:eastAsia="Calibri" w:hAnsi="Gill Sans MT"/>
          <w:color w:val="FF0000"/>
          <w:sz w:val="28"/>
          <w:szCs w:val="28"/>
        </w:rPr>
      </w:pPr>
    </w:p>
    <w:p w14:paraId="70D58C60" w14:textId="77777777" w:rsidR="001A3919" w:rsidRDefault="001A3919" w:rsidP="002650A2">
      <w:pPr>
        <w:pStyle w:val="Category0"/>
        <w:rPr>
          <w:rStyle w:val="Heading1Char"/>
          <w:rFonts w:ascii="Gill Sans MT" w:eastAsia="Calibri" w:hAnsi="Gill Sans MT"/>
          <w:color w:val="FF0000"/>
          <w:sz w:val="28"/>
          <w:szCs w:val="28"/>
        </w:rPr>
      </w:pPr>
    </w:p>
    <w:p w14:paraId="7F5CB367" w14:textId="77777777" w:rsidR="001A3919" w:rsidRDefault="001A3919" w:rsidP="002650A2">
      <w:pPr>
        <w:pStyle w:val="Category0"/>
        <w:rPr>
          <w:rStyle w:val="Heading1Char"/>
          <w:rFonts w:ascii="Gill Sans MT" w:eastAsia="Calibri" w:hAnsi="Gill Sans MT"/>
          <w:color w:val="FF0000"/>
          <w:sz w:val="28"/>
          <w:szCs w:val="28"/>
        </w:rPr>
      </w:pPr>
    </w:p>
    <w:p w14:paraId="5D112942" w14:textId="538A654A" w:rsidR="001838FD" w:rsidRPr="00E04F15" w:rsidRDefault="00806F16" w:rsidP="002650A2">
      <w:pPr>
        <w:pStyle w:val="Category0"/>
        <w:rPr>
          <w:rStyle w:val="Heading1Char"/>
          <w:rFonts w:ascii="Gill Sans MT" w:eastAsia="Calibri" w:hAnsi="Gill Sans MT"/>
          <w:color w:val="FF0000"/>
          <w:sz w:val="28"/>
          <w:szCs w:val="28"/>
        </w:rPr>
      </w:pPr>
      <w:bookmarkStart w:id="185" w:name="_Toc535506426"/>
      <w:bookmarkStart w:id="186" w:name="_Toc535506569"/>
      <w:bookmarkStart w:id="187" w:name="_Toc535566790"/>
      <w:bookmarkStart w:id="188" w:name="_Toc535566937"/>
      <w:bookmarkStart w:id="189" w:name="_Toc535570574"/>
      <w:bookmarkStart w:id="190" w:name="_GoBack"/>
      <w:bookmarkEnd w:id="190"/>
      <w:r w:rsidRPr="00E04F15">
        <w:rPr>
          <w:rStyle w:val="Heading1Char"/>
          <w:rFonts w:ascii="Gill Sans MT" w:eastAsia="Calibri" w:hAnsi="Gill Sans MT"/>
          <w:color w:val="FF0000"/>
          <w:sz w:val="28"/>
          <w:szCs w:val="28"/>
        </w:rPr>
        <w:t>A</w:t>
      </w:r>
      <w:r w:rsidR="008D7FAC" w:rsidRPr="00E04F15">
        <w:rPr>
          <w:rStyle w:val="Heading1Char"/>
          <w:rFonts w:ascii="Gill Sans MT" w:eastAsia="Calibri" w:hAnsi="Gill Sans MT"/>
          <w:color w:val="FF0000"/>
          <w:sz w:val="28"/>
          <w:szCs w:val="28"/>
        </w:rPr>
        <w:t>wards</w:t>
      </w:r>
      <w:bookmarkEnd w:id="185"/>
      <w:bookmarkEnd w:id="186"/>
      <w:bookmarkEnd w:id="187"/>
      <w:bookmarkEnd w:id="188"/>
      <w:bookmarkEnd w:id="189"/>
    </w:p>
    <w:tbl>
      <w:tblPr>
        <w:tblStyle w:val="MediumShading1-Accent3"/>
        <w:tblpPr w:leftFromText="180" w:rightFromText="180" w:vertAnchor="text" w:horzAnchor="margin" w:tblpY="1"/>
        <w:tblW w:w="9216" w:type="dxa"/>
        <w:tblLayout w:type="fixed"/>
        <w:tblLook w:val="04A0" w:firstRow="1" w:lastRow="0" w:firstColumn="1" w:lastColumn="0" w:noHBand="0" w:noVBand="1"/>
      </w:tblPr>
      <w:tblGrid>
        <w:gridCol w:w="1809"/>
        <w:gridCol w:w="7407"/>
      </w:tblGrid>
      <w:tr w:rsidR="008D7FAC" w:rsidRPr="00096B50" w14:paraId="12D1F126" w14:textId="77777777" w:rsidTr="00B625BC">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698B317" w14:textId="3930BAC8" w:rsidR="008D7FAC" w:rsidRPr="00096B50" w:rsidRDefault="008D7FAC" w:rsidP="00B625BC">
            <w:pPr>
              <w:spacing w:before="120"/>
              <w:rPr>
                <w:rFonts w:ascii="Gill Sans MT" w:eastAsia="Times New Roman" w:hAnsi="Gill Sans MT"/>
                <w:color w:val="auto"/>
                <w:sz w:val="24"/>
                <w:szCs w:val="24"/>
                <w:lang w:eastAsia="en-AU"/>
              </w:rPr>
            </w:pPr>
            <w:r>
              <w:rPr>
                <w:rFonts w:ascii="Gill Sans MT" w:eastAsia="Times New Roman" w:hAnsi="Gill Sans MT"/>
                <w:color w:val="auto"/>
                <w:sz w:val="24"/>
                <w:szCs w:val="24"/>
                <w:lang w:eastAsia="en-AU"/>
              </w:rPr>
              <w:t>AWARD</w:t>
            </w:r>
          </w:p>
        </w:tc>
        <w:tc>
          <w:tcPr>
            <w:tcW w:w="7407" w:type="dxa"/>
            <w:vAlign w:val="center"/>
          </w:tcPr>
          <w:p w14:paraId="6B1B567D" w14:textId="6595CE87" w:rsidR="008D7FAC" w:rsidRPr="00471303" w:rsidRDefault="008D7FAC" w:rsidP="00471303">
            <w:pPr>
              <w:pStyle w:val="Heading4"/>
              <w:outlineLvl w:val="3"/>
              <w:cnfStyle w:val="100000000000" w:firstRow="1" w:lastRow="0" w:firstColumn="0" w:lastColumn="0" w:oddVBand="0" w:evenVBand="0" w:oddHBand="0" w:evenHBand="0" w:firstRowFirstColumn="0" w:firstRowLastColumn="0" w:lastRowFirstColumn="0" w:lastRowLastColumn="0"/>
              <w:rPr>
                <w:b/>
              </w:rPr>
            </w:pPr>
            <w:bookmarkStart w:id="191" w:name="_Toc535506427"/>
            <w:bookmarkStart w:id="192" w:name="_Toc535506570"/>
            <w:bookmarkStart w:id="193" w:name="_Toc535566938"/>
            <w:bookmarkStart w:id="194" w:name="_Toc535570575"/>
            <w:r w:rsidRPr="00471303">
              <w:rPr>
                <w:b/>
              </w:rPr>
              <w:t>australian smAll business champion awards</w:t>
            </w:r>
            <w:bookmarkEnd w:id="191"/>
            <w:bookmarkEnd w:id="192"/>
            <w:bookmarkEnd w:id="193"/>
            <w:bookmarkEnd w:id="194"/>
          </w:p>
        </w:tc>
      </w:tr>
      <w:tr w:rsidR="008D7FAC" w:rsidRPr="00096B50" w14:paraId="3F8E3089" w14:textId="77777777" w:rsidTr="00B625BC">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1B1CFC79" w14:textId="2718C837" w:rsidR="008D7FAC" w:rsidRPr="00096B50" w:rsidRDefault="008D7FAC" w:rsidP="008D7FAC">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ABOUT</w:t>
            </w:r>
          </w:p>
        </w:tc>
        <w:tc>
          <w:tcPr>
            <w:tcW w:w="7407" w:type="dxa"/>
            <w:vAlign w:val="center"/>
          </w:tcPr>
          <w:p w14:paraId="431BB037" w14:textId="2DD9A12E" w:rsidR="008D7FAC" w:rsidRPr="001A72E2" w:rsidRDefault="008D7FAC"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The Australian Small Business Champion Awards is a prestigious and comprehensive program that supports and recognises small businesses across Australia. Offering a unique opportunity to highlight Australia's most outstanding small businesses, the awards seek to recognise the hard work that business owners contribute to the local community in generating employment for millions of Australians, as well as their contribution to the Australian economy.</w:t>
            </w:r>
          </w:p>
          <w:p w14:paraId="3256F93A" w14:textId="77777777" w:rsidR="008D7FAC" w:rsidRPr="001A72E2" w:rsidRDefault="008D7FAC"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Categories</w:t>
            </w:r>
          </w:p>
          <w:p w14:paraId="4DA40740" w14:textId="77777777" w:rsidR="008D7FAC" w:rsidRPr="001A72E2" w:rsidRDefault="008D7FAC"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•Small Business Champion Entrepreneur (Over 30 years)</w:t>
            </w:r>
          </w:p>
          <w:p w14:paraId="28B712A5" w14:textId="77777777" w:rsidR="008D7FAC" w:rsidRPr="001A72E2" w:rsidRDefault="008D7FAC"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•Young Small Business Champion Entrepreneur (30 years and under)</w:t>
            </w:r>
          </w:p>
          <w:p w14:paraId="1253091A" w14:textId="77777777" w:rsidR="008D7FAC" w:rsidRPr="001A72E2" w:rsidRDefault="008D7FAC"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•Business Growth Award</w:t>
            </w:r>
          </w:p>
          <w:p w14:paraId="420E743D" w14:textId="1690F706" w:rsidR="008D7FAC" w:rsidRPr="001A72E2" w:rsidRDefault="008D7FAC" w:rsidP="001A72E2">
            <w:pPr>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•Business of the Decade Award</w:t>
            </w:r>
          </w:p>
        </w:tc>
      </w:tr>
      <w:tr w:rsidR="008D7FAC" w:rsidRPr="00096B50" w14:paraId="2458ACF0" w14:textId="77777777" w:rsidTr="00B625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CE8D295" w14:textId="700605AD" w:rsidR="008D7FAC" w:rsidRPr="00096B50" w:rsidRDefault="008D7FAC" w:rsidP="00B625BC">
            <w:pPr>
              <w:spacing w:before="120"/>
              <w:rPr>
                <w:rFonts w:ascii="Gill Sans MT" w:eastAsia="Times New Roman" w:hAnsi="Gill Sans MT"/>
                <w:color w:val="000000"/>
                <w:sz w:val="24"/>
                <w:szCs w:val="24"/>
                <w:lang w:eastAsia="en-AU"/>
              </w:rPr>
            </w:pPr>
            <w:r>
              <w:rPr>
                <w:rFonts w:ascii="Gill Sans MT" w:eastAsia="Times New Roman" w:hAnsi="Gill Sans MT"/>
                <w:color w:val="000000"/>
                <w:sz w:val="24"/>
                <w:szCs w:val="24"/>
                <w:lang w:eastAsia="en-AU"/>
              </w:rPr>
              <w:t>CLOSES</w:t>
            </w:r>
          </w:p>
        </w:tc>
        <w:tc>
          <w:tcPr>
            <w:tcW w:w="7407" w:type="dxa"/>
            <w:vAlign w:val="center"/>
          </w:tcPr>
          <w:p w14:paraId="1AE37DAA" w14:textId="2958019B" w:rsidR="008D7FAC" w:rsidRPr="00FA013A" w:rsidRDefault="008D7FAC" w:rsidP="00B625BC">
            <w:pPr>
              <w:cnfStyle w:val="000000010000" w:firstRow="0" w:lastRow="0" w:firstColumn="0" w:lastColumn="0" w:oddVBand="0" w:evenVBand="0" w:oddHBand="0" w:evenHBand="1" w:firstRowFirstColumn="0" w:firstRowLastColumn="0" w:lastRowFirstColumn="0" w:lastRowLastColumn="0"/>
              <w:rPr>
                <w:rFonts w:ascii="Gill Sans MT" w:hAnsi="Gill Sans MT"/>
                <w:b/>
                <w:szCs w:val="24"/>
                <w:lang w:eastAsia="en-AU"/>
              </w:rPr>
            </w:pPr>
            <w:r w:rsidRPr="00FA013A">
              <w:rPr>
                <w:rFonts w:ascii="Gill Sans MT" w:hAnsi="Gill Sans MT"/>
                <w:b/>
                <w:szCs w:val="24"/>
                <w:lang w:eastAsia="en-AU"/>
              </w:rPr>
              <w:t xml:space="preserve">6 February 2019 </w:t>
            </w:r>
          </w:p>
        </w:tc>
      </w:tr>
      <w:tr w:rsidR="008D7FAC" w:rsidRPr="00096B50" w14:paraId="5D53DCE6" w14:textId="77777777" w:rsidTr="00B62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EF8027D" w14:textId="77777777" w:rsidR="008D7FAC" w:rsidRPr="00096B50" w:rsidRDefault="008D7FAC" w:rsidP="00B625BC">
            <w:pPr>
              <w:spacing w:before="120"/>
              <w:rPr>
                <w:rFonts w:ascii="Gill Sans MT" w:eastAsia="Times New Roman" w:hAnsi="Gill Sans MT"/>
                <w:color w:val="000000"/>
                <w:sz w:val="24"/>
                <w:szCs w:val="24"/>
                <w:lang w:eastAsia="en-AU"/>
              </w:rPr>
            </w:pPr>
            <w:r w:rsidRPr="00096B50">
              <w:rPr>
                <w:rFonts w:ascii="Gill Sans MT" w:eastAsia="Times New Roman" w:hAnsi="Gill Sans MT"/>
                <w:color w:val="000000"/>
                <w:sz w:val="24"/>
                <w:szCs w:val="24"/>
                <w:lang w:eastAsia="en-AU"/>
              </w:rPr>
              <w:t>CONTACT</w:t>
            </w:r>
          </w:p>
        </w:tc>
        <w:tc>
          <w:tcPr>
            <w:tcW w:w="7407" w:type="dxa"/>
            <w:vAlign w:val="center"/>
          </w:tcPr>
          <w:p w14:paraId="6295A786" w14:textId="77777777" w:rsidR="008D7FAC" w:rsidRDefault="008D7FAC" w:rsidP="008D7FAC">
            <w:pPr>
              <w:spacing w:line="300" w:lineRule="atLeast"/>
              <w:cnfStyle w:val="000000100000" w:firstRow="0" w:lastRow="0" w:firstColumn="0" w:lastColumn="0" w:oddVBand="0" w:evenVBand="0" w:oddHBand="1" w:evenHBand="0" w:firstRowFirstColumn="0" w:firstRowLastColumn="0" w:lastRowFirstColumn="0" w:lastRowLastColumn="0"/>
              <w:rPr>
                <w:rFonts w:ascii="Gill Sans MT" w:hAnsi="Gill Sans MT"/>
                <w:szCs w:val="24"/>
                <w:lang w:eastAsia="en-AU"/>
              </w:rPr>
            </w:pPr>
            <w:r w:rsidRPr="001A72E2">
              <w:rPr>
                <w:rFonts w:ascii="Gill Sans MT" w:hAnsi="Gill Sans MT"/>
                <w:szCs w:val="24"/>
                <w:lang w:eastAsia="en-AU"/>
              </w:rPr>
              <w:t xml:space="preserve">Web: </w:t>
            </w:r>
            <w:hyperlink r:id="rId102" w:history="1">
              <w:r w:rsidRPr="00313810">
                <w:rPr>
                  <w:rStyle w:val="Hyperlink"/>
                  <w:bCs/>
                </w:rPr>
                <w:t>https://www.businesschampions.com.au//</w:t>
              </w:r>
            </w:hyperlink>
            <w:r w:rsidRPr="001A72E2">
              <w:rPr>
                <w:rFonts w:ascii="Gill Sans MT" w:hAnsi="Gill Sans MT"/>
                <w:szCs w:val="24"/>
                <w:lang w:eastAsia="en-AU"/>
              </w:rPr>
              <w:t xml:space="preserve"> </w:t>
            </w:r>
          </w:p>
          <w:p w14:paraId="7E45A490" w14:textId="6941F4B1" w:rsidR="00E21BFD" w:rsidRDefault="00E21BFD" w:rsidP="00E21BFD">
            <w:pPr>
              <w:pStyle w:val="NoSpacing"/>
              <w:cnfStyle w:val="000000100000" w:firstRow="0" w:lastRow="0" w:firstColumn="0" w:lastColumn="0" w:oddVBand="0" w:evenVBand="0" w:oddHBand="1" w:evenHBand="0" w:firstRowFirstColumn="0" w:firstRowLastColumn="0" w:lastRowFirstColumn="0" w:lastRowLastColumn="0"/>
              <w:rPr>
                <w:rFonts w:ascii="Gill Sans MT" w:hAnsi="Gill Sans MT"/>
                <w:szCs w:val="24"/>
                <w:lang w:val="en-GB" w:eastAsia="en-AU"/>
              </w:rPr>
            </w:pPr>
            <w:r w:rsidRPr="001A72E2">
              <w:rPr>
                <w:rFonts w:ascii="Gill Sans MT" w:hAnsi="Gill Sans MT"/>
                <w:szCs w:val="24"/>
                <w:lang w:val="en-GB" w:eastAsia="en-AU"/>
              </w:rPr>
              <w:t>Phone: 02 8577 5060</w:t>
            </w:r>
          </w:p>
          <w:p w14:paraId="3D1EB007" w14:textId="088A3981" w:rsidR="00E21BFD" w:rsidRPr="00E21BFD" w:rsidRDefault="00E21BFD" w:rsidP="00E21BFD">
            <w:pPr>
              <w:cnfStyle w:val="000000100000" w:firstRow="0" w:lastRow="0" w:firstColumn="0" w:lastColumn="0" w:oddVBand="0" w:evenVBand="0" w:oddHBand="1" w:evenHBand="0" w:firstRowFirstColumn="0" w:firstRowLastColumn="0" w:lastRowFirstColumn="0" w:lastRowLastColumn="0"/>
              <w:rPr>
                <w:bCs/>
                <w:color w:val="0000FF"/>
                <w:u w:val="single"/>
              </w:rPr>
            </w:pPr>
            <w:r w:rsidRPr="001A72E2">
              <w:rPr>
                <w:rFonts w:ascii="Gill Sans MT" w:hAnsi="Gill Sans MT"/>
                <w:szCs w:val="24"/>
                <w:lang w:eastAsia="en-AU"/>
              </w:rPr>
              <w:t xml:space="preserve">Email:  </w:t>
            </w:r>
            <w:hyperlink r:id="rId103" w:history="1">
              <w:r w:rsidRPr="00313810">
                <w:rPr>
                  <w:rStyle w:val="Hyperlink"/>
                  <w:bCs/>
                </w:rPr>
                <w:t>precedent@precedent.net</w:t>
              </w:r>
            </w:hyperlink>
          </w:p>
        </w:tc>
      </w:tr>
    </w:tbl>
    <w:p w14:paraId="736C313B" w14:textId="5BCEDBEF" w:rsidR="008D7FAC" w:rsidRDefault="008D7FAC" w:rsidP="00A243E4">
      <w:pPr>
        <w:rPr>
          <w:rStyle w:val="Heading1Char"/>
          <w:rFonts w:ascii="Gill Sans MT" w:eastAsia="Calibri" w:hAnsi="Gill Sans MT"/>
          <w:b w:val="0"/>
          <w:sz w:val="28"/>
          <w:szCs w:val="28"/>
        </w:rPr>
      </w:pPr>
    </w:p>
    <w:p w14:paraId="36E8D3B0" w14:textId="315A3E32" w:rsidR="00806F16" w:rsidRPr="00A444BB" w:rsidRDefault="00806F16" w:rsidP="00A444BB">
      <w:pPr>
        <w:pStyle w:val="Category0"/>
        <w:rPr>
          <w:rStyle w:val="Heading1Char"/>
          <w:rFonts w:ascii="Gill Sans MT" w:eastAsia="Calibri" w:hAnsi="Gill Sans MT"/>
          <w:color w:val="00B050"/>
          <w:sz w:val="28"/>
          <w:szCs w:val="28"/>
        </w:rPr>
      </w:pPr>
      <w:bookmarkStart w:id="195" w:name="_Toc535506428"/>
      <w:bookmarkStart w:id="196" w:name="_Toc535506571"/>
      <w:bookmarkStart w:id="197" w:name="_Toc535566791"/>
      <w:bookmarkStart w:id="198" w:name="_Toc535566939"/>
      <w:bookmarkStart w:id="199" w:name="_Toc535570576"/>
      <w:r w:rsidRPr="00A444BB">
        <w:rPr>
          <w:rStyle w:val="Heading1Char"/>
          <w:rFonts w:ascii="Gill Sans MT" w:eastAsia="Calibri" w:hAnsi="Gill Sans MT"/>
          <w:color w:val="00B050"/>
          <w:sz w:val="28"/>
          <w:szCs w:val="28"/>
        </w:rPr>
        <w:t>Be prepare</w:t>
      </w:r>
      <w:r w:rsidR="002650A2" w:rsidRPr="00A444BB">
        <w:rPr>
          <w:rStyle w:val="Heading1Char"/>
          <w:rFonts w:ascii="Gill Sans MT" w:eastAsia="Calibri" w:hAnsi="Gill Sans MT"/>
          <w:color w:val="00B050"/>
          <w:sz w:val="28"/>
          <w:szCs w:val="28"/>
        </w:rPr>
        <w:t>d</w:t>
      </w:r>
      <w:r w:rsidRPr="00A444BB">
        <w:rPr>
          <w:rStyle w:val="Heading1Char"/>
          <w:rFonts w:ascii="Gill Sans MT" w:eastAsia="Calibri" w:hAnsi="Gill Sans MT"/>
          <w:color w:val="00B050"/>
          <w:sz w:val="28"/>
          <w:szCs w:val="28"/>
        </w:rPr>
        <w:t xml:space="preserve"> </w:t>
      </w:r>
      <w:r w:rsidR="002650A2" w:rsidRPr="00A444BB">
        <w:rPr>
          <w:rStyle w:val="Heading1Char"/>
          <w:rFonts w:ascii="Gill Sans MT" w:eastAsia="Calibri" w:hAnsi="Gill Sans MT"/>
          <w:color w:val="00B050"/>
          <w:sz w:val="28"/>
          <w:szCs w:val="28"/>
        </w:rPr>
        <w:t>for:</w:t>
      </w:r>
      <w:bookmarkEnd w:id="195"/>
      <w:bookmarkEnd w:id="196"/>
      <w:bookmarkEnd w:id="197"/>
      <w:bookmarkEnd w:id="198"/>
      <w:bookmarkEnd w:id="199"/>
    </w:p>
    <w:p w14:paraId="49AF5BFD" w14:textId="146C9B7A" w:rsidR="00F358FE" w:rsidRDefault="00F358FE" w:rsidP="0019064C">
      <w:pPr>
        <w:pStyle w:val="ListParagraph"/>
        <w:numPr>
          <w:ilvl w:val="0"/>
          <w:numId w:val="3"/>
        </w:numPr>
      </w:pPr>
      <w:r>
        <w:t xml:space="preserve">Cabonne Council Community Assistance Program 2018/19, Round 2 – anticipated </w:t>
      </w:r>
    </w:p>
    <w:p w14:paraId="6768CDA7" w14:textId="77777777" w:rsidR="00F358FE" w:rsidRDefault="00F358FE" w:rsidP="0019064C">
      <w:pPr>
        <w:pStyle w:val="ListParagraph"/>
        <w:numPr>
          <w:ilvl w:val="0"/>
          <w:numId w:val="3"/>
        </w:numPr>
      </w:pPr>
      <w:proofErr w:type="spellStart"/>
      <w:r>
        <w:t>ClubGrants</w:t>
      </w:r>
      <w:proofErr w:type="spellEnd"/>
      <w:r>
        <w:t xml:space="preserve"> Infrastructure funding – anticipated to open in July 2019</w:t>
      </w:r>
    </w:p>
    <w:p w14:paraId="3AA66A37" w14:textId="77777777" w:rsidR="00F358FE" w:rsidRDefault="00F358FE" w:rsidP="0019064C">
      <w:pPr>
        <w:pStyle w:val="ListParagraph"/>
        <w:numPr>
          <w:ilvl w:val="0"/>
          <w:numId w:val="3"/>
        </w:numPr>
      </w:pPr>
      <w:r>
        <w:t>Holden Home Ground Advantage sporting club funding – anticipated to open around May 2019</w:t>
      </w:r>
    </w:p>
    <w:p w14:paraId="6E10D16A" w14:textId="7AC0850F" w:rsidR="00F358FE" w:rsidRDefault="00F358FE" w:rsidP="0019064C">
      <w:pPr>
        <w:pStyle w:val="ListParagraph"/>
        <w:numPr>
          <w:ilvl w:val="0"/>
          <w:numId w:val="3"/>
        </w:numPr>
      </w:pPr>
      <w:r>
        <w:t>Community Building Partnership – anticipated to open around May 2019</w:t>
      </w:r>
    </w:p>
    <w:p w14:paraId="46BD9CB7" w14:textId="21B49F5C" w:rsidR="00C92146" w:rsidRDefault="00C92146" w:rsidP="00C92146"/>
    <w:p w14:paraId="2CFACEA2" w14:textId="77777777" w:rsidR="00C92146" w:rsidRDefault="00C92146" w:rsidP="00C92146">
      <w:pPr>
        <w:sectPr w:rsidR="00C92146" w:rsidSect="000E34F2">
          <w:headerReference w:type="default" r:id="rId104"/>
          <w:footerReference w:type="default" r:id="rId105"/>
          <w:pgSz w:w="11906" w:h="16838"/>
          <w:pgMar w:top="1134" w:right="1440" w:bottom="1440" w:left="1440" w:header="567" w:footer="709" w:gutter="0"/>
          <w:cols w:space="708"/>
          <w:titlePg/>
          <w:docGrid w:linePitch="360"/>
        </w:sectPr>
      </w:pPr>
    </w:p>
    <w:p w14:paraId="29524059" w14:textId="3D243EBB" w:rsidR="00C92146" w:rsidRPr="00CC108E" w:rsidRDefault="00C92146" w:rsidP="00C92146">
      <w:pPr>
        <w:pStyle w:val="Category0"/>
        <w:rPr>
          <w:rStyle w:val="Heading1Char"/>
          <w:rFonts w:ascii="Gill Sans MT" w:eastAsia="Calibri" w:hAnsi="Gill Sans MT"/>
          <w:color w:val="FF0000"/>
          <w:sz w:val="28"/>
          <w:szCs w:val="28"/>
        </w:rPr>
      </w:pPr>
      <w:bookmarkStart w:id="200" w:name="_Toc535570577"/>
      <w:r w:rsidRPr="00CC108E">
        <w:rPr>
          <w:rStyle w:val="Heading1Char"/>
          <w:rFonts w:ascii="Gill Sans MT" w:eastAsia="Calibri" w:hAnsi="Gill Sans MT"/>
          <w:color w:val="FF0000"/>
          <w:sz w:val="28"/>
          <w:szCs w:val="28"/>
        </w:rPr>
        <w:t>Top tips:</w:t>
      </w:r>
      <w:bookmarkEnd w:id="200"/>
    </w:p>
    <w:p w14:paraId="2D6475C7" w14:textId="77777777" w:rsidR="002B4BC1" w:rsidRDefault="002B4BC1" w:rsidP="00C92146">
      <w:pPr>
        <w:pStyle w:val="ListParagraph"/>
        <w:numPr>
          <w:ilvl w:val="0"/>
          <w:numId w:val="6"/>
        </w:numPr>
      </w:pPr>
      <w:r>
        <w:t>PLAN, PLAN, PLAN!!</w:t>
      </w:r>
      <w:r w:rsidR="00C92146">
        <w:t xml:space="preserve"> </w:t>
      </w:r>
    </w:p>
    <w:p w14:paraId="75DF268C" w14:textId="4884E57B" w:rsidR="00C92146" w:rsidRDefault="00C92146" w:rsidP="00C92146">
      <w:pPr>
        <w:pStyle w:val="ListParagraph"/>
        <w:numPr>
          <w:ilvl w:val="0"/>
          <w:numId w:val="6"/>
        </w:numPr>
      </w:pPr>
      <w:r>
        <w:t xml:space="preserve">Before you look for a funding opportunity – </w:t>
      </w:r>
    </w:p>
    <w:p w14:paraId="383FD230" w14:textId="61E10E46" w:rsidR="00C92146" w:rsidRDefault="00C92146" w:rsidP="00C92146">
      <w:pPr>
        <w:pStyle w:val="ListParagraph"/>
        <w:numPr>
          <w:ilvl w:val="1"/>
          <w:numId w:val="6"/>
        </w:numPr>
      </w:pPr>
      <w:r>
        <w:t>identify your priorities and what you want to achieve</w:t>
      </w:r>
    </w:p>
    <w:p w14:paraId="049EA407" w14:textId="3763ECC0" w:rsidR="003B2EBC" w:rsidRDefault="00CC108E" w:rsidP="003B2EBC">
      <w:pPr>
        <w:pStyle w:val="ListParagraph"/>
        <w:numPr>
          <w:ilvl w:val="1"/>
          <w:numId w:val="6"/>
        </w:numPr>
      </w:pPr>
      <w:r>
        <w:t>ascertain</w:t>
      </w:r>
      <w:r w:rsidR="003B2EBC">
        <w:t xml:space="preserve"> a cost for your project and if your organisation can make any financial or in-kind contribution to this cost</w:t>
      </w:r>
    </w:p>
    <w:p w14:paraId="47A8782F" w14:textId="063025B1" w:rsidR="003B2EBC" w:rsidRDefault="00CC108E" w:rsidP="003B2EBC">
      <w:pPr>
        <w:pStyle w:val="ListParagraph"/>
        <w:numPr>
          <w:ilvl w:val="1"/>
          <w:numId w:val="6"/>
        </w:numPr>
      </w:pPr>
      <w:r>
        <w:t>determine</w:t>
      </w:r>
      <w:r w:rsidR="003B2EBC">
        <w:t xml:space="preserve"> any approvals/permissions you require to undertake the project and get the process underway as soon as you can</w:t>
      </w:r>
    </w:p>
    <w:p w14:paraId="0022B9FE" w14:textId="77777777" w:rsidR="00003923" w:rsidRDefault="00003923" w:rsidP="00003923">
      <w:pPr>
        <w:ind w:left="720"/>
      </w:pPr>
    </w:p>
    <w:p w14:paraId="5860FF9C" w14:textId="1E565019" w:rsidR="003B2EBC" w:rsidRDefault="003B2EBC" w:rsidP="003B2EBC">
      <w:pPr>
        <w:pStyle w:val="ListParagraph"/>
        <w:numPr>
          <w:ilvl w:val="0"/>
          <w:numId w:val="6"/>
        </w:numPr>
      </w:pPr>
      <w:r>
        <w:t>IF IT IS A CONSTRUCTION PROJECT</w:t>
      </w:r>
    </w:p>
    <w:p w14:paraId="704BA1F3" w14:textId="748B9A12" w:rsidR="003B2EBC" w:rsidRDefault="00CC108E" w:rsidP="003B2EBC">
      <w:pPr>
        <w:pStyle w:val="ListParagraph"/>
        <w:numPr>
          <w:ilvl w:val="1"/>
          <w:numId w:val="6"/>
        </w:numPr>
      </w:pPr>
      <w:r>
        <w:t>seek advice regarding the development application process and if it is required for your project</w:t>
      </w:r>
    </w:p>
    <w:p w14:paraId="29A5A4C7" w14:textId="3B1F2BC9" w:rsidR="00CC108E" w:rsidRDefault="00CC108E" w:rsidP="00CC108E">
      <w:pPr>
        <w:pStyle w:val="ListParagraph"/>
        <w:numPr>
          <w:ilvl w:val="1"/>
          <w:numId w:val="6"/>
        </w:numPr>
      </w:pPr>
      <w:r>
        <w:t>obtain design plans and source quotes</w:t>
      </w:r>
    </w:p>
    <w:p w14:paraId="35DFA32C" w14:textId="2AC72C15" w:rsidR="00CC108E" w:rsidRDefault="00CC108E" w:rsidP="00CC108E">
      <w:pPr>
        <w:pStyle w:val="ListParagraph"/>
        <w:numPr>
          <w:ilvl w:val="1"/>
          <w:numId w:val="6"/>
        </w:numPr>
      </w:pPr>
      <w:r>
        <w:t>ensure you have a project plan and detailed budget for works</w:t>
      </w:r>
    </w:p>
    <w:p w14:paraId="35F2F03B" w14:textId="77777777" w:rsidR="00F603FC" w:rsidRDefault="00F603FC" w:rsidP="00F603FC"/>
    <w:p w14:paraId="6E0591A1" w14:textId="3A3A90AD" w:rsidR="00CC108E" w:rsidRDefault="00CC108E" w:rsidP="00CC108E">
      <w:pPr>
        <w:pStyle w:val="ListParagraph"/>
        <w:numPr>
          <w:ilvl w:val="0"/>
          <w:numId w:val="6"/>
        </w:numPr>
      </w:pPr>
      <w:r>
        <w:t>GENERAL TIPS</w:t>
      </w:r>
    </w:p>
    <w:p w14:paraId="46B3D094" w14:textId="267385EA" w:rsidR="00003923" w:rsidRDefault="00003923" w:rsidP="00003923">
      <w:pPr>
        <w:pStyle w:val="ListParagraph"/>
        <w:numPr>
          <w:ilvl w:val="1"/>
          <w:numId w:val="6"/>
        </w:numPr>
      </w:pPr>
      <w:r>
        <w:t xml:space="preserve">When you identify a funding opportunity make sure that you are eligible to apply </w:t>
      </w:r>
      <w:r w:rsidR="00F603FC">
        <w:t xml:space="preserve">for it </w:t>
      </w:r>
      <w:r>
        <w:t>and that your project satisfies the objectives of the fund</w:t>
      </w:r>
    </w:p>
    <w:p w14:paraId="72B86C6B" w14:textId="41D62E46" w:rsidR="00CC108E" w:rsidRDefault="00CC108E" w:rsidP="00CC108E">
      <w:pPr>
        <w:pStyle w:val="ListParagraph"/>
        <w:numPr>
          <w:ilvl w:val="1"/>
          <w:numId w:val="6"/>
        </w:numPr>
      </w:pPr>
      <w:r>
        <w:t xml:space="preserve">ensure you have data to back up your request for funding, </w:t>
      </w:r>
      <w:r w:rsidR="00EE3D5A">
        <w:t>i.e.</w:t>
      </w:r>
      <w:r>
        <w:t>;</w:t>
      </w:r>
    </w:p>
    <w:p w14:paraId="71FE9C7A" w14:textId="7F9FC917" w:rsidR="00CC108E" w:rsidRDefault="00CC108E" w:rsidP="00CC108E">
      <w:pPr>
        <w:pStyle w:val="ListParagraph"/>
        <w:numPr>
          <w:ilvl w:val="2"/>
          <w:numId w:val="6"/>
        </w:numPr>
      </w:pPr>
      <w:r>
        <w:t>current and potential usage numbers (how many people will benefit from your project)</w:t>
      </w:r>
    </w:p>
    <w:p w14:paraId="6439C486" w14:textId="12DB7DDE" w:rsidR="00CC108E" w:rsidRDefault="00CC108E" w:rsidP="00CC108E">
      <w:pPr>
        <w:pStyle w:val="ListParagraph"/>
        <w:numPr>
          <w:ilvl w:val="2"/>
          <w:numId w:val="6"/>
        </w:numPr>
      </w:pPr>
      <w:r>
        <w:t>how the project will satisfy a need within your community</w:t>
      </w:r>
    </w:p>
    <w:p w14:paraId="09787B6D" w14:textId="0C7EC3FB" w:rsidR="00F603FC" w:rsidRDefault="00F603FC" w:rsidP="00F603FC">
      <w:pPr>
        <w:pStyle w:val="ListParagraph"/>
        <w:numPr>
          <w:ilvl w:val="1"/>
          <w:numId w:val="6"/>
        </w:numPr>
      </w:pPr>
      <w:r>
        <w:t>ensure you have a plan around future management of the delivered project and on-going costs relating to the project, particularly if it is infrastructure based</w:t>
      </w:r>
    </w:p>
    <w:p w14:paraId="16E8BE90" w14:textId="77777777" w:rsidR="00CC108E" w:rsidRDefault="00CC108E" w:rsidP="00003923">
      <w:pPr>
        <w:pStyle w:val="ListParagraph"/>
        <w:ind w:left="2160"/>
      </w:pPr>
    </w:p>
    <w:p w14:paraId="3EA9BF09" w14:textId="7F67148C" w:rsidR="00C92146" w:rsidRPr="00C92146" w:rsidRDefault="00C92146" w:rsidP="00C92146">
      <w:pPr>
        <w:ind w:left="1080"/>
      </w:pPr>
    </w:p>
    <w:sectPr w:rsidR="00C92146" w:rsidRPr="00C92146" w:rsidSect="00C92146">
      <w:type w:val="continuous"/>
      <w:pgSz w:w="11906" w:h="16838"/>
      <w:pgMar w:top="1134"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4374" w14:textId="77777777" w:rsidR="00CC108E" w:rsidRDefault="00CC108E" w:rsidP="002C3EFB">
      <w:pPr>
        <w:spacing w:after="0" w:line="240" w:lineRule="auto"/>
      </w:pPr>
      <w:r>
        <w:separator/>
      </w:r>
    </w:p>
  </w:endnote>
  <w:endnote w:type="continuationSeparator" w:id="0">
    <w:p w14:paraId="7A76ACA4" w14:textId="77777777" w:rsidR="00CC108E" w:rsidRDefault="00CC108E" w:rsidP="002C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437B" w14:textId="01B8D16F" w:rsidR="00CC108E" w:rsidRDefault="00CC108E">
    <w:pPr>
      <w:pStyle w:val="Footer"/>
      <w:jc w:val="right"/>
    </w:pPr>
    <w:r>
      <w:fldChar w:fldCharType="begin"/>
    </w:r>
    <w:r>
      <w:instrText xml:space="preserve"> PAGE   \* MERGEFORMAT </w:instrText>
    </w:r>
    <w:r>
      <w:fldChar w:fldCharType="separate"/>
    </w:r>
    <w:r w:rsidR="00570069">
      <w:rPr>
        <w:noProof/>
      </w:rPr>
      <w:t>4</w:t>
    </w:r>
    <w:r>
      <w:rPr>
        <w:noProof/>
      </w:rPr>
      <w:fldChar w:fldCharType="end"/>
    </w:r>
  </w:p>
  <w:p w14:paraId="5A359328" w14:textId="77777777" w:rsidR="00CC108E" w:rsidRDefault="00CC1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D306D" w14:textId="77777777" w:rsidR="00CC108E" w:rsidRDefault="00CC108E" w:rsidP="002C3EFB">
      <w:pPr>
        <w:spacing w:after="0" w:line="240" w:lineRule="auto"/>
      </w:pPr>
      <w:r>
        <w:separator/>
      </w:r>
    </w:p>
  </w:footnote>
  <w:footnote w:type="continuationSeparator" w:id="0">
    <w:p w14:paraId="0CEBD6E1" w14:textId="77777777" w:rsidR="00CC108E" w:rsidRDefault="00CC108E" w:rsidP="002C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D7800" w14:textId="397E7738" w:rsidR="00CC108E" w:rsidRPr="00C718CA" w:rsidRDefault="00CC108E" w:rsidP="00C718CA">
    <w:pPr>
      <w:pStyle w:val="Header"/>
      <w:jc w:val="center"/>
      <w:rPr>
        <w:rFonts w:ascii="Gill Sans MT" w:hAnsi="Gill Sans MT"/>
        <w:i/>
        <w:color w:val="FF0000"/>
        <w:sz w:val="36"/>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5DA0"/>
    <w:multiLevelType w:val="hybridMultilevel"/>
    <w:tmpl w:val="A5B45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15EF9"/>
    <w:multiLevelType w:val="hybridMultilevel"/>
    <w:tmpl w:val="884E9C78"/>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6593AD9"/>
    <w:multiLevelType w:val="hybridMultilevel"/>
    <w:tmpl w:val="A3E2B64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DF17CA"/>
    <w:multiLevelType w:val="hybridMultilevel"/>
    <w:tmpl w:val="B200602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50B32A66"/>
    <w:multiLevelType w:val="hybridMultilevel"/>
    <w:tmpl w:val="646AB8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107305"/>
    <w:multiLevelType w:val="multilevel"/>
    <w:tmpl w:val="7954F0E4"/>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bullet"/>
      <w:lvlText w:val=""/>
      <w:lvlJc w:val="left"/>
      <w:pPr>
        <w:ind w:left="1136" w:hanging="284"/>
      </w:pPr>
      <w:rPr>
        <w:rFonts w:ascii="Symbol" w:hAnsi="Symbol" w:hint="default"/>
        <w:sz w:val="16"/>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5"/>
  </w:num>
  <w:num w:numId="2">
    <w:abstractNumId w:val="0"/>
  </w:num>
  <w:num w:numId="3">
    <w:abstractNumId w:val="4"/>
  </w:num>
  <w:num w:numId="4">
    <w:abstractNumId w:val="3"/>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0qOTb8xM5VMNeZi06Qe25uKWqLqbEx+1FCMbjv2XbOIdauQ7l5Twg9BdfuyD4Q0XZD7WIaTQbL/NSvDYh2C5+A==" w:salt="HfZc/l+S1g4RskSDy9I3+w=="/>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EFB"/>
    <w:rsid w:val="00001366"/>
    <w:rsid w:val="00002C54"/>
    <w:rsid w:val="00003923"/>
    <w:rsid w:val="0001374C"/>
    <w:rsid w:val="000201DE"/>
    <w:rsid w:val="00025291"/>
    <w:rsid w:val="00043949"/>
    <w:rsid w:val="0005470B"/>
    <w:rsid w:val="00071AFD"/>
    <w:rsid w:val="000730BA"/>
    <w:rsid w:val="000746DE"/>
    <w:rsid w:val="00082672"/>
    <w:rsid w:val="00083166"/>
    <w:rsid w:val="00083566"/>
    <w:rsid w:val="00087012"/>
    <w:rsid w:val="00096B50"/>
    <w:rsid w:val="000A2EC7"/>
    <w:rsid w:val="000B7F47"/>
    <w:rsid w:val="000D15E5"/>
    <w:rsid w:val="000D4C98"/>
    <w:rsid w:val="000E0A00"/>
    <w:rsid w:val="000E34F2"/>
    <w:rsid w:val="000F6147"/>
    <w:rsid w:val="001054A8"/>
    <w:rsid w:val="00110262"/>
    <w:rsid w:val="00110E42"/>
    <w:rsid w:val="001250D8"/>
    <w:rsid w:val="00127ED9"/>
    <w:rsid w:val="00144212"/>
    <w:rsid w:val="00145149"/>
    <w:rsid w:val="0014581C"/>
    <w:rsid w:val="00152EBC"/>
    <w:rsid w:val="00160F34"/>
    <w:rsid w:val="00166B96"/>
    <w:rsid w:val="00167CCB"/>
    <w:rsid w:val="00176791"/>
    <w:rsid w:val="001838FD"/>
    <w:rsid w:val="0019064C"/>
    <w:rsid w:val="00194EBC"/>
    <w:rsid w:val="00197772"/>
    <w:rsid w:val="001A0D19"/>
    <w:rsid w:val="001A2CB3"/>
    <w:rsid w:val="001A3919"/>
    <w:rsid w:val="001A72E2"/>
    <w:rsid w:val="001B2728"/>
    <w:rsid w:val="001B57BD"/>
    <w:rsid w:val="001C2684"/>
    <w:rsid w:val="001C31E2"/>
    <w:rsid w:val="001C524A"/>
    <w:rsid w:val="001D0194"/>
    <w:rsid w:val="001E0D88"/>
    <w:rsid w:val="001E5FDE"/>
    <w:rsid w:val="001F6E85"/>
    <w:rsid w:val="001F77F1"/>
    <w:rsid w:val="00205B85"/>
    <w:rsid w:val="0021303B"/>
    <w:rsid w:val="00215BE2"/>
    <w:rsid w:val="0021725A"/>
    <w:rsid w:val="00223067"/>
    <w:rsid w:val="00223DE2"/>
    <w:rsid w:val="0022590C"/>
    <w:rsid w:val="00232204"/>
    <w:rsid w:val="0023357B"/>
    <w:rsid w:val="002371E5"/>
    <w:rsid w:val="0024285D"/>
    <w:rsid w:val="00251FD5"/>
    <w:rsid w:val="0025799D"/>
    <w:rsid w:val="002650A2"/>
    <w:rsid w:val="0026675F"/>
    <w:rsid w:val="00273981"/>
    <w:rsid w:val="00281EE2"/>
    <w:rsid w:val="00286E0E"/>
    <w:rsid w:val="00286E53"/>
    <w:rsid w:val="002A1F16"/>
    <w:rsid w:val="002A3134"/>
    <w:rsid w:val="002A53F3"/>
    <w:rsid w:val="002A6AF2"/>
    <w:rsid w:val="002B01FD"/>
    <w:rsid w:val="002B2108"/>
    <w:rsid w:val="002B26D5"/>
    <w:rsid w:val="002B28C2"/>
    <w:rsid w:val="002B4BC1"/>
    <w:rsid w:val="002B60D0"/>
    <w:rsid w:val="002C2940"/>
    <w:rsid w:val="002C3EFB"/>
    <w:rsid w:val="002F0A0F"/>
    <w:rsid w:val="002F1643"/>
    <w:rsid w:val="00311016"/>
    <w:rsid w:val="0031370D"/>
    <w:rsid w:val="00313810"/>
    <w:rsid w:val="00313C24"/>
    <w:rsid w:val="00316696"/>
    <w:rsid w:val="00316B18"/>
    <w:rsid w:val="0032205A"/>
    <w:rsid w:val="00325A51"/>
    <w:rsid w:val="003272E3"/>
    <w:rsid w:val="00334346"/>
    <w:rsid w:val="00335766"/>
    <w:rsid w:val="00337290"/>
    <w:rsid w:val="0034628B"/>
    <w:rsid w:val="00356FAF"/>
    <w:rsid w:val="00363D11"/>
    <w:rsid w:val="003807EF"/>
    <w:rsid w:val="00386DCD"/>
    <w:rsid w:val="00394388"/>
    <w:rsid w:val="003A11BC"/>
    <w:rsid w:val="003A14E7"/>
    <w:rsid w:val="003B2EBC"/>
    <w:rsid w:val="003C02D2"/>
    <w:rsid w:val="003C084D"/>
    <w:rsid w:val="003D0BFC"/>
    <w:rsid w:val="003D0E5E"/>
    <w:rsid w:val="003D27E1"/>
    <w:rsid w:val="003D3440"/>
    <w:rsid w:val="003D4F29"/>
    <w:rsid w:val="003D6BD9"/>
    <w:rsid w:val="003E0164"/>
    <w:rsid w:val="003E2EE1"/>
    <w:rsid w:val="003E3F57"/>
    <w:rsid w:val="003E4BA1"/>
    <w:rsid w:val="003F1430"/>
    <w:rsid w:val="003F3818"/>
    <w:rsid w:val="003F5F36"/>
    <w:rsid w:val="0040117B"/>
    <w:rsid w:val="00404083"/>
    <w:rsid w:val="00410C34"/>
    <w:rsid w:val="00414DD4"/>
    <w:rsid w:val="004178E2"/>
    <w:rsid w:val="00417CD5"/>
    <w:rsid w:val="004316D1"/>
    <w:rsid w:val="004373BB"/>
    <w:rsid w:val="00442F4B"/>
    <w:rsid w:val="00446B46"/>
    <w:rsid w:val="00467A83"/>
    <w:rsid w:val="00471303"/>
    <w:rsid w:val="00471B08"/>
    <w:rsid w:val="00483933"/>
    <w:rsid w:val="004918D6"/>
    <w:rsid w:val="00492A8B"/>
    <w:rsid w:val="00494CD3"/>
    <w:rsid w:val="00495294"/>
    <w:rsid w:val="004966C6"/>
    <w:rsid w:val="004A1CCA"/>
    <w:rsid w:val="004A33AE"/>
    <w:rsid w:val="004A3773"/>
    <w:rsid w:val="004C21E2"/>
    <w:rsid w:val="004D1FC6"/>
    <w:rsid w:val="004E0424"/>
    <w:rsid w:val="004E3E18"/>
    <w:rsid w:val="004F054C"/>
    <w:rsid w:val="004F0663"/>
    <w:rsid w:val="005040FD"/>
    <w:rsid w:val="0050577A"/>
    <w:rsid w:val="005115A2"/>
    <w:rsid w:val="00522B00"/>
    <w:rsid w:val="00524C8E"/>
    <w:rsid w:val="005347E2"/>
    <w:rsid w:val="00540A43"/>
    <w:rsid w:val="00547D22"/>
    <w:rsid w:val="0055031E"/>
    <w:rsid w:val="00551E0A"/>
    <w:rsid w:val="005534A9"/>
    <w:rsid w:val="00554D23"/>
    <w:rsid w:val="0055514D"/>
    <w:rsid w:val="00561621"/>
    <w:rsid w:val="005624B5"/>
    <w:rsid w:val="00570069"/>
    <w:rsid w:val="00574F02"/>
    <w:rsid w:val="00593DAF"/>
    <w:rsid w:val="005974A9"/>
    <w:rsid w:val="00597576"/>
    <w:rsid w:val="005B7BCA"/>
    <w:rsid w:val="005C29C2"/>
    <w:rsid w:val="005D21E1"/>
    <w:rsid w:val="005D7F27"/>
    <w:rsid w:val="005E0F67"/>
    <w:rsid w:val="005F79EF"/>
    <w:rsid w:val="006016F5"/>
    <w:rsid w:val="006227CB"/>
    <w:rsid w:val="00623020"/>
    <w:rsid w:val="006344E0"/>
    <w:rsid w:val="006449AB"/>
    <w:rsid w:val="00651C63"/>
    <w:rsid w:val="00655576"/>
    <w:rsid w:val="00656C2A"/>
    <w:rsid w:val="0065781A"/>
    <w:rsid w:val="00660250"/>
    <w:rsid w:val="00661CE6"/>
    <w:rsid w:val="00665218"/>
    <w:rsid w:val="00666CD3"/>
    <w:rsid w:val="00666F58"/>
    <w:rsid w:val="006818CF"/>
    <w:rsid w:val="006832DF"/>
    <w:rsid w:val="00683DFB"/>
    <w:rsid w:val="006914F9"/>
    <w:rsid w:val="00696221"/>
    <w:rsid w:val="006A1609"/>
    <w:rsid w:val="006A5313"/>
    <w:rsid w:val="006B0945"/>
    <w:rsid w:val="006D4BC5"/>
    <w:rsid w:val="006F70E9"/>
    <w:rsid w:val="00714D7B"/>
    <w:rsid w:val="007208C0"/>
    <w:rsid w:val="00722F8C"/>
    <w:rsid w:val="00723A77"/>
    <w:rsid w:val="00741400"/>
    <w:rsid w:val="00746A67"/>
    <w:rsid w:val="0075467C"/>
    <w:rsid w:val="00760FE0"/>
    <w:rsid w:val="00764853"/>
    <w:rsid w:val="007737ED"/>
    <w:rsid w:val="00775A39"/>
    <w:rsid w:val="0078320D"/>
    <w:rsid w:val="00790E26"/>
    <w:rsid w:val="00794945"/>
    <w:rsid w:val="007C5E42"/>
    <w:rsid w:val="007E2C1C"/>
    <w:rsid w:val="007F7FC3"/>
    <w:rsid w:val="00805050"/>
    <w:rsid w:val="00806F16"/>
    <w:rsid w:val="00811DC4"/>
    <w:rsid w:val="00822981"/>
    <w:rsid w:val="00832F69"/>
    <w:rsid w:val="00834D56"/>
    <w:rsid w:val="00835313"/>
    <w:rsid w:val="00835C57"/>
    <w:rsid w:val="008403B6"/>
    <w:rsid w:val="0084386B"/>
    <w:rsid w:val="0084405D"/>
    <w:rsid w:val="00845E3E"/>
    <w:rsid w:val="00852BD8"/>
    <w:rsid w:val="00855293"/>
    <w:rsid w:val="008602E8"/>
    <w:rsid w:val="00865A84"/>
    <w:rsid w:val="00872175"/>
    <w:rsid w:val="00875F02"/>
    <w:rsid w:val="008763B4"/>
    <w:rsid w:val="00884973"/>
    <w:rsid w:val="00890AB6"/>
    <w:rsid w:val="00894507"/>
    <w:rsid w:val="008A44D7"/>
    <w:rsid w:val="008C0B21"/>
    <w:rsid w:val="008C2557"/>
    <w:rsid w:val="008C3741"/>
    <w:rsid w:val="008D0A7B"/>
    <w:rsid w:val="008D0CF4"/>
    <w:rsid w:val="008D39E9"/>
    <w:rsid w:val="008D406F"/>
    <w:rsid w:val="008D6642"/>
    <w:rsid w:val="008D7FAC"/>
    <w:rsid w:val="008E3934"/>
    <w:rsid w:val="008F54F2"/>
    <w:rsid w:val="008F7292"/>
    <w:rsid w:val="00902DF3"/>
    <w:rsid w:val="00905310"/>
    <w:rsid w:val="00913F01"/>
    <w:rsid w:val="0091488D"/>
    <w:rsid w:val="00926575"/>
    <w:rsid w:val="009317DA"/>
    <w:rsid w:val="009318D7"/>
    <w:rsid w:val="00932374"/>
    <w:rsid w:val="00936CBD"/>
    <w:rsid w:val="00940708"/>
    <w:rsid w:val="009435C7"/>
    <w:rsid w:val="0094382B"/>
    <w:rsid w:val="00945017"/>
    <w:rsid w:val="00951516"/>
    <w:rsid w:val="009561C2"/>
    <w:rsid w:val="00965091"/>
    <w:rsid w:val="00965858"/>
    <w:rsid w:val="00965CEC"/>
    <w:rsid w:val="00966A89"/>
    <w:rsid w:val="009702A2"/>
    <w:rsid w:val="009712E3"/>
    <w:rsid w:val="0097371D"/>
    <w:rsid w:val="00977021"/>
    <w:rsid w:val="009817BC"/>
    <w:rsid w:val="00981EDC"/>
    <w:rsid w:val="0098214D"/>
    <w:rsid w:val="00986E16"/>
    <w:rsid w:val="00991687"/>
    <w:rsid w:val="00997BC9"/>
    <w:rsid w:val="009A5218"/>
    <w:rsid w:val="009A72A4"/>
    <w:rsid w:val="009C3770"/>
    <w:rsid w:val="009D4C92"/>
    <w:rsid w:val="009E4EBE"/>
    <w:rsid w:val="00A110F2"/>
    <w:rsid w:val="00A22ED2"/>
    <w:rsid w:val="00A243E4"/>
    <w:rsid w:val="00A342E2"/>
    <w:rsid w:val="00A40A9D"/>
    <w:rsid w:val="00A444BB"/>
    <w:rsid w:val="00A54041"/>
    <w:rsid w:val="00A60BED"/>
    <w:rsid w:val="00A62513"/>
    <w:rsid w:val="00A62974"/>
    <w:rsid w:val="00A70DC1"/>
    <w:rsid w:val="00A8261E"/>
    <w:rsid w:val="00A83B0B"/>
    <w:rsid w:val="00A84325"/>
    <w:rsid w:val="00A85FE7"/>
    <w:rsid w:val="00A93499"/>
    <w:rsid w:val="00AB30FC"/>
    <w:rsid w:val="00AB6A44"/>
    <w:rsid w:val="00AC1121"/>
    <w:rsid w:val="00AC5B2B"/>
    <w:rsid w:val="00AC7BF4"/>
    <w:rsid w:val="00AD3A70"/>
    <w:rsid w:val="00AD7B49"/>
    <w:rsid w:val="00AE28B5"/>
    <w:rsid w:val="00AF5E1F"/>
    <w:rsid w:val="00AF615C"/>
    <w:rsid w:val="00AF6A48"/>
    <w:rsid w:val="00B024F0"/>
    <w:rsid w:val="00B028BA"/>
    <w:rsid w:val="00B04C5D"/>
    <w:rsid w:val="00B101E7"/>
    <w:rsid w:val="00B1504D"/>
    <w:rsid w:val="00B34F2B"/>
    <w:rsid w:val="00B365CF"/>
    <w:rsid w:val="00B441CF"/>
    <w:rsid w:val="00B501B2"/>
    <w:rsid w:val="00B60CE1"/>
    <w:rsid w:val="00B625BC"/>
    <w:rsid w:val="00B65C2A"/>
    <w:rsid w:val="00B70C8A"/>
    <w:rsid w:val="00B73693"/>
    <w:rsid w:val="00B849B4"/>
    <w:rsid w:val="00BA1E4E"/>
    <w:rsid w:val="00BA1F78"/>
    <w:rsid w:val="00BA3EE6"/>
    <w:rsid w:val="00BA4820"/>
    <w:rsid w:val="00BB08AC"/>
    <w:rsid w:val="00BC2410"/>
    <w:rsid w:val="00BC52D7"/>
    <w:rsid w:val="00BD3A00"/>
    <w:rsid w:val="00BD702A"/>
    <w:rsid w:val="00BE0EAD"/>
    <w:rsid w:val="00BE1994"/>
    <w:rsid w:val="00BF6CC8"/>
    <w:rsid w:val="00C01FAD"/>
    <w:rsid w:val="00C0426F"/>
    <w:rsid w:val="00C0459D"/>
    <w:rsid w:val="00C05853"/>
    <w:rsid w:val="00C06B7B"/>
    <w:rsid w:val="00C100C5"/>
    <w:rsid w:val="00C10BFF"/>
    <w:rsid w:val="00C259A6"/>
    <w:rsid w:val="00C27A5E"/>
    <w:rsid w:val="00C30E7B"/>
    <w:rsid w:val="00C372C4"/>
    <w:rsid w:val="00C373D9"/>
    <w:rsid w:val="00C45E2C"/>
    <w:rsid w:val="00C46ACC"/>
    <w:rsid w:val="00C50E74"/>
    <w:rsid w:val="00C56F0E"/>
    <w:rsid w:val="00C61D3D"/>
    <w:rsid w:val="00C66241"/>
    <w:rsid w:val="00C718CA"/>
    <w:rsid w:val="00C71E57"/>
    <w:rsid w:val="00C73D13"/>
    <w:rsid w:val="00C752DE"/>
    <w:rsid w:val="00C77463"/>
    <w:rsid w:val="00C8289F"/>
    <w:rsid w:val="00C92146"/>
    <w:rsid w:val="00CA49C9"/>
    <w:rsid w:val="00CB7719"/>
    <w:rsid w:val="00CC108E"/>
    <w:rsid w:val="00CC296F"/>
    <w:rsid w:val="00CC68B9"/>
    <w:rsid w:val="00CD16C1"/>
    <w:rsid w:val="00CD1D34"/>
    <w:rsid w:val="00CD22AF"/>
    <w:rsid w:val="00CE145C"/>
    <w:rsid w:val="00CE1BD8"/>
    <w:rsid w:val="00CE34EF"/>
    <w:rsid w:val="00CE714C"/>
    <w:rsid w:val="00CF1FA8"/>
    <w:rsid w:val="00CF39D8"/>
    <w:rsid w:val="00CF4284"/>
    <w:rsid w:val="00CF43C7"/>
    <w:rsid w:val="00D01247"/>
    <w:rsid w:val="00D019EB"/>
    <w:rsid w:val="00D021A8"/>
    <w:rsid w:val="00D06462"/>
    <w:rsid w:val="00D146DF"/>
    <w:rsid w:val="00D15B71"/>
    <w:rsid w:val="00D21552"/>
    <w:rsid w:val="00D2181A"/>
    <w:rsid w:val="00D40582"/>
    <w:rsid w:val="00D406D9"/>
    <w:rsid w:val="00D44A18"/>
    <w:rsid w:val="00D5062E"/>
    <w:rsid w:val="00D55232"/>
    <w:rsid w:val="00D5566F"/>
    <w:rsid w:val="00D60B5F"/>
    <w:rsid w:val="00D60F57"/>
    <w:rsid w:val="00D70CFB"/>
    <w:rsid w:val="00D7202C"/>
    <w:rsid w:val="00D73AED"/>
    <w:rsid w:val="00D764F5"/>
    <w:rsid w:val="00D93C32"/>
    <w:rsid w:val="00DA7096"/>
    <w:rsid w:val="00DB52AF"/>
    <w:rsid w:val="00DD59C3"/>
    <w:rsid w:val="00DD6345"/>
    <w:rsid w:val="00DF5199"/>
    <w:rsid w:val="00E0383F"/>
    <w:rsid w:val="00E04F15"/>
    <w:rsid w:val="00E06410"/>
    <w:rsid w:val="00E07529"/>
    <w:rsid w:val="00E10B3A"/>
    <w:rsid w:val="00E115AA"/>
    <w:rsid w:val="00E13939"/>
    <w:rsid w:val="00E14B60"/>
    <w:rsid w:val="00E1613D"/>
    <w:rsid w:val="00E21BFD"/>
    <w:rsid w:val="00E2644D"/>
    <w:rsid w:val="00E31D2E"/>
    <w:rsid w:val="00E34065"/>
    <w:rsid w:val="00E37528"/>
    <w:rsid w:val="00E50E3F"/>
    <w:rsid w:val="00E517EE"/>
    <w:rsid w:val="00E66DC4"/>
    <w:rsid w:val="00E86D74"/>
    <w:rsid w:val="00E87C83"/>
    <w:rsid w:val="00EA1B89"/>
    <w:rsid w:val="00EA56A1"/>
    <w:rsid w:val="00EA6DF3"/>
    <w:rsid w:val="00EB3E8C"/>
    <w:rsid w:val="00EB44BF"/>
    <w:rsid w:val="00EC2A1D"/>
    <w:rsid w:val="00EC3907"/>
    <w:rsid w:val="00ED4235"/>
    <w:rsid w:val="00ED47D7"/>
    <w:rsid w:val="00ED7CC1"/>
    <w:rsid w:val="00ED7E6B"/>
    <w:rsid w:val="00EE2C3A"/>
    <w:rsid w:val="00EE3D5A"/>
    <w:rsid w:val="00F022BE"/>
    <w:rsid w:val="00F033A6"/>
    <w:rsid w:val="00F101C8"/>
    <w:rsid w:val="00F26A06"/>
    <w:rsid w:val="00F358FE"/>
    <w:rsid w:val="00F464A5"/>
    <w:rsid w:val="00F509FC"/>
    <w:rsid w:val="00F548A8"/>
    <w:rsid w:val="00F603FC"/>
    <w:rsid w:val="00F71C6E"/>
    <w:rsid w:val="00F8639D"/>
    <w:rsid w:val="00F91E9F"/>
    <w:rsid w:val="00F95587"/>
    <w:rsid w:val="00FA013A"/>
    <w:rsid w:val="00FA22C3"/>
    <w:rsid w:val="00FA24FD"/>
    <w:rsid w:val="00FA7628"/>
    <w:rsid w:val="00FB00F4"/>
    <w:rsid w:val="00FC2877"/>
    <w:rsid w:val="00FC508F"/>
    <w:rsid w:val="00FD5C5B"/>
    <w:rsid w:val="00FD62DD"/>
    <w:rsid w:val="00FF121C"/>
    <w:rsid w:val="00FF1297"/>
    <w:rsid w:val="00FF5C1C"/>
    <w:rsid w:val="00FF5D1D"/>
    <w:rsid w:val="00FF7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43FC9"/>
  <w15:docId w15:val="{C71B2522-256D-43F7-889D-B20E4C81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3EFB"/>
    <w:pPr>
      <w:keepNext/>
      <w:spacing w:before="240" w:after="60"/>
      <w:outlineLvl w:val="0"/>
    </w:pPr>
    <w:rPr>
      <w:rFonts w:ascii="Arial" w:eastAsia="Times New Roman" w:hAnsi="Arial" w:cs="Times New Roman"/>
      <w:b/>
      <w:bCs/>
      <w:color w:val="28A800"/>
      <w:kern w:val="32"/>
      <w:sz w:val="32"/>
      <w:szCs w:val="32"/>
    </w:rPr>
  </w:style>
  <w:style w:type="paragraph" w:styleId="Heading2">
    <w:name w:val="heading 2"/>
    <w:basedOn w:val="Normal"/>
    <w:next w:val="Normal"/>
    <w:link w:val="Heading2Char"/>
    <w:uiPriority w:val="9"/>
    <w:unhideWhenUsed/>
    <w:qFormat/>
    <w:rsid w:val="002C3EFB"/>
    <w:pPr>
      <w:spacing w:after="0"/>
      <w:jc w:val="both"/>
      <w:outlineLvl w:val="1"/>
    </w:pPr>
    <w:rPr>
      <w:rFonts w:ascii="Arial" w:eastAsia="Calibri" w:hAnsi="Arial" w:cs="Arial"/>
      <w:b/>
      <w:i/>
      <w:color w:val="28A800"/>
      <w:sz w:val="32"/>
      <w:szCs w:val="32"/>
      <w:lang w:val="en-US"/>
    </w:rPr>
  </w:style>
  <w:style w:type="paragraph" w:styleId="Heading3">
    <w:name w:val="heading 3"/>
    <w:basedOn w:val="Normal"/>
    <w:next w:val="Normal"/>
    <w:link w:val="Heading3Char"/>
    <w:uiPriority w:val="9"/>
    <w:semiHidden/>
    <w:unhideWhenUsed/>
    <w:qFormat/>
    <w:rsid w:val="002C3EFB"/>
    <w:pPr>
      <w:keepNext/>
      <w:spacing w:before="240" w:after="60"/>
      <w:outlineLvl w:val="2"/>
    </w:pPr>
    <w:rPr>
      <w:rFonts w:ascii="Cambria" w:eastAsia="Times New Roman" w:hAnsi="Cambria" w:cs="Times New Roman"/>
      <w:b/>
      <w:bCs/>
      <w:sz w:val="26"/>
      <w:szCs w:val="26"/>
    </w:rPr>
  </w:style>
  <w:style w:type="paragraph" w:styleId="Heading4">
    <w:name w:val="heading 4"/>
    <w:aliases w:val="grant name"/>
    <w:basedOn w:val="NoSpacing"/>
    <w:next w:val="Normal"/>
    <w:link w:val="Heading4Char"/>
    <w:autoRedefine/>
    <w:uiPriority w:val="9"/>
    <w:unhideWhenUsed/>
    <w:qFormat/>
    <w:rsid w:val="00471303"/>
    <w:pPr>
      <w:outlineLvl w:val="3"/>
    </w:pPr>
    <w:rPr>
      <w:rFonts w:ascii="Gill Sans MT" w:hAnsi="Gill Sans MT"/>
      <w:b/>
      <w:caps/>
      <w:color w:val="000000" w:themeColor="text1"/>
      <w:sz w:val="24"/>
      <w:szCs w:val="24"/>
      <w:lang w:val="en-GB"/>
    </w:rPr>
  </w:style>
  <w:style w:type="paragraph" w:styleId="Heading5">
    <w:name w:val="heading 5"/>
    <w:basedOn w:val="Normal"/>
    <w:next w:val="Normal"/>
    <w:link w:val="Heading5Char"/>
    <w:uiPriority w:val="9"/>
    <w:semiHidden/>
    <w:unhideWhenUsed/>
    <w:qFormat/>
    <w:rsid w:val="002C3EFB"/>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3EFB"/>
    <w:pPr>
      <w:spacing w:after="0" w:line="240" w:lineRule="auto"/>
    </w:pPr>
    <w:rPr>
      <w:lang w:val="en-US"/>
    </w:rPr>
  </w:style>
  <w:style w:type="character" w:customStyle="1" w:styleId="NoSpacingChar">
    <w:name w:val="No Spacing Char"/>
    <w:basedOn w:val="DefaultParagraphFont"/>
    <w:link w:val="NoSpacing"/>
    <w:uiPriority w:val="1"/>
    <w:rsid w:val="002C3EFB"/>
    <w:rPr>
      <w:rFonts w:eastAsiaTheme="minorEastAsia"/>
      <w:lang w:val="en-US"/>
    </w:rPr>
  </w:style>
  <w:style w:type="paragraph" w:styleId="BalloonText">
    <w:name w:val="Balloon Text"/>
    <w:basedOn w:val="Normal"/>
    <w:link w:val="BalloonTextChar"/>
    <w:uiPriority w:val="99"/>
    <w:semiHidden/>
    <w:unhideWhenUsed/>
    <w:rsid w:val="002C3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EFB"/>
    <w:rPr>
      <w:rFonts w:ascii="Tahoma" w:hAnsi="Tahoma" w:cs="Tahoma"/>
      <w:sz w:val="16"/>
      <w:szCs w:val="16"/>
    </w:rPr>
  </w:style>
  <w:style w:type="character" w:customStyle="1" w:styleId="Heading1Char">
    <w:name w:val="Heading 1 Char"/>
    <w:basedOn w:val="DefaultParagraphFont"/>
    <w:link w:val="Heading1"/>
    <w:uiPriority w:val="9"/>
    <w:rsid w:val="002C3EFB"/>
    <w:rPr>
      <w:rFonts w:ascii="Arial" w:eastAsia="Times New Roman" w:hAnsi="Arial" w:cs="Times New Roman"/>
      <w:b/>
      <w:bCs/>
      <w:color w:val="28A800"/>
      <w:kern w:val="32"/>
      <w:sz w:val="32"/>
      <w:szCs w:val="32"/>
    </w:rPr>
  </w:style>
  <w:style w:type="character" w:customStyle="1" w:styleId="Heading2Char">
    <w:name w:val="Heading 2 Char"/>
    <w:basedOn w:val="DefaultParagraphFont"/>
    <w:link w:val="Heading2"/>
    <w:uiPriority w:val="9"/>
    <w:rsid w:val="002C3EFB"/>
    <w:rPr>
      <w:rFonts w:ascii="Arial" w:eastAsia="Calibri" w:hAnsi="Arial" w:cs="Arial"/>
      <w:b/>
      <w:i/>
      <w:color w:val="28A800"/>
      <w:sz w:val="32"/>
      <w:szCs w:val="32"/>
      <w:lang w:val="en-US"/>
    </w:rPr>
  </w:style>
  <w:style w:type="character" w:customStyle="1" w:styleId="Heading3Char">
    <w:name w:val="Heading 3 Char"/>
    <w:basedOn w:val="DefaultParagraphFont"/>
    <w:link w:val="Heading3"/>
    <w:uiPriority w:val="9"/>
    <w:semiHidden/>
    <w:rsid w:val="002C3EFB"/>
    <w:rPr>
      <w:rFonts w:ascii="Cambria" w:eastAsia="Times New Roman" w:hAnsi="Cambria" w:cs="Times New Roman"/>
      <w:b/>
      <w:bCs/>
      <w:sz w:val="26"/>
      <w:szCs w:val="26"/>
    </w:rPr>
  </w:style>
  <w:style w:type="character" w:customStyle="1" w:styleId="Heading4Char">
    <w:name w:val="Heading 4 Char"/>
    <w:aliases w:val="grant name Char"/>
    <w:basedOn w:val="DefaultParagraphFont"/>
    <w:link w:val="Heading4"/>
    <w:uiPriority w:val="9"/>
    <w:rsid w:val="00471303"/>
    <w:rPr>
      <w:rFonts w:ascii="Gill Sans MT" w:hAnsi="Gill Sans MT"/>
      <w:b/>
      <w:caps/>
      <w:color w:val="000000" w:themeColor="text1"/>
      <w:sz w:val="24"/>
      <w:szCs w:val="24"/>
    </w:rPr>
  </w:style>
  <w:style w:type="character" w:customStyle="1" w:styleId="Heading5Char">
    <w:name w:val="Heading 5 Char"/>
    <w:basedOn w:val="DefaultParagraphFont"/>
    <w:link w:val="Heading5"/>
    <w:uiPriority w:val="9"/>
    <w:semiHidden/>
    <w:rsid w:val="002C3EFB"/>
    <w:rPr>
      <w:rFonts w:ascii="Calibri" w:eastAsia="Times New Roman" w:hAnsi="Calibri" w:cs="Times New Roman"/>
      <w:b/>
      <w:bCs/>
      <w:i/>
      <w:iCs/>
      <w:sz w:val="26"/>
      <w:szCs w:val="26"/>
    </w:rPr>
  </w:style>
  <w:style w:type="character" w:styleId="Hyperlink">
    <w:name w:val="Hyperlink"/>
    <w:basedOn w:val="DefaultParagraphFont"/>
    <w:uiPriority w:val="99"/>
    <w:unhideWhenUsed/>
    <w:rsid w:val="002C3EFB"/>
    <w:rPr>
      <w:color w:val="0000FF"/>
      <w:u w:val="single"/>
    </w:rPr>
  </w:style>
  <w:style w:type="character" w:styleId="FollowedHyperlink">
    <w:name w:val="FollowedHyperlink"/>
    <w:basedOn w:val="DefaultParagraphFont"/>
    <w:uiPriority w:val="99"/>
    <w:semiHidden/>
    <w:unhideWhenUsed/>
    <w:rsid w:val="002C3EFB"/>
    <w:rPr>
      <w:color w:val="800080"/>
      <w:u w:val="single"/>
    </w:rPr>
  </w:style>
  <w:style w:type="paragraph" w:customStyle="1" w:styleId="H3">
    <w:name w:val="H3"/>
    <w:basedOn w:val="Normal"/>
    <w:next w:val="Normal"/>
    <w:uiPriority w:val="99"/>
    <w:rsid w:val="002C3EFB"/>
    <w:pPr>
      <w:keepNext/>
      <w:autoSpaceDE w:val="0"/>
      <w:autoSpaceDN w:val="0"/>
      <w:adjustRightInd w:val="0"/>
      <w:spacing w:before="100" w:after="100" w:line="240" w:lineRule="auto"/>
      <w:outlineLvl w:val="3"/>
    </w:pPr>
    <w:rPr>
      <w:rFonts w:ascii="Times New Roman" w:eastAsia="Calibri" w:hAnsi="Times New Roman" w:cs="Times New Roman"/>
      <w:b/>
      <w:bCs/>
      <w:sz w:val="28"/>
      <w:szCs w:val="28"/>
    </w:rPr>
  </w:style>
  <w:style w:type="character" w:styleId="Strong">
    <w:name w:val="Strong"/>
    <w:basedOn w:val="DefaultParagraphFont"/>
    <w:uiPriority w:val="99"/>
    <w:qFormat/>
    <w:rsid w:val="002C3EFB"/>
    <w:rPr>
      <w:b/>
      <w:bCs/>
    </w:rPr>
  </w:style>
  <w:style w:type="paragraph" w:customStyle="1" w:styleId="H1">
    <w:name w:val="H1"/>
    <w:basedOn w:val="Normal"/>
    <w:next w:val="Normal"/>
    <w:uiPriority w:val="99"/>
    <w:rsid w:val="002C3EFB"/>
    <w:pPr>
      <w:keepNext/>
      <w:autoSpaceDE w:val="0"/>
      <w:autoSpaceDN w:val="0"/>
      <w:adjustRightInd w:val="0"/>
      <w:spacing w:before="100" w:after="100" w:line="240" w:lineRule="auto"/>
      <w:outlineLvl w:val="1"/>
    </w:pPr>
    <w:rPr>
      <w:rFonts w:ascii="Times New Roman" w:eastAsia="Calibri" w:hAnsi="Times New Roman" w:cs="Times New Roman"/>
      <w:b/>
      <w:bCs/>
      <w:kern w:val="36"/>
      <w:sz w:val="48"/>
      <w:szCs w:val="48"/>
    </w:rPr>
  </w:style>
  <w:style w:type="paragraph" w:customStyle="1" w:styleId="H4">
    <w:name w:val="H4"/>
    <w:basedOn w:val="Normal"/>
    <w:next w:val="Normal"/>
    <w:uiPriority w:val="99"/>
    <w:rsid w:val="002C3EFB"/>
    <w:pPr>
      <w:keepNext/>
      <w:autoSpaceDE w:val="0"/>
      <w:autoSpaceDN w:val="0"/>
      <w:adjustRightInd w:val="0"/>
      <w:spacing w:before="100" w:after="100" w:line="240" w:lineRule="auto"/>
      <w:outlineLvl w:val="4"/>
    </w:pPr>
    <w:rPr>
      <w:rFonts w:ascii="Times New Roman" w:eastAsia="Calibri" w:hAnsi="Times New Roman" w:cs="Times New Roman"/>
      <w:b/>
      <w:bCs/>
      <w:sz w:val="24"/>
      <w:szCs w:val="24"/>
    </w:rPr>
  </w:style>
  <w:style w:type="paragraph" w:customStyle="1" w:styleId="H5">
    <w:name w:val="H5"/>
    <w:basedOn w:val="Normal"/>
    <w:next w:val="Normal"/>
    <w:uiPriority w:val="99"/>
    <w:rsid w:val="002C3EFB"/>
    <w:pPr>
      <w:keepNext/>
      <w:autoSpaceDE w:val="0"/>
      <w:autoSpaceDN w:val="0"/>
      <w:adjustRightInd w:val="0"/>
      <w:spacing w:before="100" w:after="100" w:line="240" w:lineRule="auto"/>
      <w:outlineLvl w:val="5"/>
    </w:pPr>
    <w:rPr>
      <w:rFonts w:ascii="Times New Roman" w:eastAsia="Calibri" w:hAnsi="Times New Roman" w:cs="Times New Roman"/>
      <w:b/>
      <w:bCs/>
      <w:sz w:val="20"/>
      <w:szCs w:val="20"/>
    </w:rPr>
  </w:style>
  <w:style w:type="paragraph" w:customStyle="1" w:styleId="H2">
    <w:name w:val="H2"/>
    <w:basedOn w:val="Normal"/>
    <w:next w:val="Normal"/>
    <w:uiPriority w:val="99"/>
    <w:rsid w:val="002C3EFB"/>
    <w:pPr>
      <w:keepNext/>
      <w:autoSpaceDE w:val="0"/>
      <w:autoSpaceDN w:val="0"/>
      <w:adjustRightInd w:val="0"/>
      <w:spacing w:before="100" w:after="100" w:line="240" w:lineRule="auto"/>
      <w:outlineLvl w:val="2"/>
    </w:pPr>
    <w:rPr>
      <w:rFonts w:ascii="Times New Roman" w:eastAsia="Calibri" w:hAnsi="Times New Roman" w:cs="Times New Roman"/>
      <w:b/>
      <w:bCs/>
      <w:sz w:val="36"/>
      <w:szCs w:val="36"/>
    </w:rPr>
  </w:style>
  <w:style w:type="paragraph" w:styleId="FootnoteText">
    <w:name w:val="footnote text"/>
    <w:basedOn w:val="Normal"/>
    <w:link w:val="FootnoteTextChar"/>
    <w:uiPriority w:val="99"/>
    <w:semiHidden/>
    <w:unhideWhenUsed/>
    <w:rsid w:val="002C3EFB"/>
    <w:pPr>
      <w:spacing w:after="0"/>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2C3EFB"/>
    <w:rPr>
      <w:rFonts w:ascii="Arial" w:eastAsia="Calibri" w:hAnsi="Arial" w:cs="Arial"/>
      <w:sz w:val="20"/>
      <w:szCs w:val="20"/>
    </w:rPr>
  </w:style>
  <w:style w:type="character" w:styleId="FootnoteReference">
    <w:name w:val="footnote reference"/>
    <w:basedOn w:val="DefaultParagraphFont"/>
    <w:uiPriority w:val="99"/>
    <w:semiHidden/>
    <w:unhideWhenUsed/>
    <w:rsid w:val="002C3EFB"/>
    <w:rPr>
      <w:vertAlign w:val="superscript"/>
    </w:rPr>
  </w:style>
  <w:style w:type="paragraph" w:styleId="Header">
    <w:name w:val="header"/>
    <w:basedOn w:val="Normal"/>
    <w:link w:val="HeaderChar"/>
    <w:unhideWhenUsed/>
    <w:rsid w:val="002C3EFB"/>
    <w:pPr>
      <w:tabs>
        <w:tab w:val="center" w:pos="4680"/>
        <w:tab w:val="right" w:pos="9360"/>
      </w:tabs>
      <w:spacing w:after="0"/>
    </w:pPr>
    <w:rPr>
      <w:rFonts w:ascii="Arial" w:eastAsia="Calibri" w:hAnsi="Arial" w:cs="Arial"/>
      <w:sz w:val="24"/>
    </w:rPr>
  </w:style>
  <w:style w:type="character" w:customStyle="1" w:styleId="HeaderChar">
    <w:name w:val="Header Char"/>
    <w:basedOn w:val="DefaultParagraphFont"/>
    <w:link w:val="Header"/>
    <w:rsid w:val="002C3EFB"/>
    <w:rPr>
      <w:rFonts w:ascii="Arial" w:eastAsia="Calibri" w:hAnsi="Arial" w:cs="Arial"/>
      <w:sz w:val="24"/>
    </w:rPr>
  </w:style>
  <w:style w:type="paragraph" w:styleId="Footer">
    <w:name w:val="footer"/>
    <w:basedOn w:val="Normal"/>
    <w:link w:val="FooterChar"/>
    <w:uiPriority w:val="99"/>
    <w:unhideWhenUsed/>
    <w:rsid w:val="002C3EFB"/>
    <w:pPr>
      <w:tabs>
        <w:tab w:val="center" w:pos="4680"/>
        <w:tab w:val="right" w:pos="9360"/>
      </w:tabs>
      <w:spacing w:after="0"/>
    </w:pPr>
    <w:rPr>
      <w:rFonts w:ascii="Arial" w:eastAsia="Calibri" w:hAnsi="Arial" w:cs="Arial"/>
      <w:sz w:val="24"/>
    </w:rPr>
  </w:style>
  <w:style w:type="character" w:customStyle="1" w:styleId="FooterChar">
    <w:name w:val="Footer Char"/>
    <w:basedOn w:val="DefaultParagraphFont"/>
    <w:link w:val="Footer"/>
    <w:uiPriority w:val="99"/>
    <w:rsid w:val="002C3EFB"/>
    <w:rPr>
      <w:rFonts w:ascii="Arial" w:eastAsia="Calibri" w:hAnsi="Arial" w:cs="Arial"/>
      <w:sz w:val="24"/>
    </w:rPr>
  </w:style>
  <w:style w:type="paragraph" w:styleId="ListParagraph">
    <w:name w:val="List Paragraph"/>
    <w:basedOn w:val="Normal"/>
    <w:uiPriority w:val="34"/>
    <w:qFormat/>
    <w:rsid w:val="002C3EFB"/>
    <w:pPr>
      <w:spacing w:after="0"/>
      <w:ind w:left="720"/>
    </w:pPr>
    <w:rPr>
      <w:rFonts w:ascii="Arial" w:eastAsia="Calibri" w:hAnsi="Arial" w:cs="Arial"/>
      <w:sz w:val="24"/>
    </w:rPr>
  </w:style>
  <w:style w:type="paragraph" w:styleId="BodyText">
    <w:name w:val="Body Text"/>
    <w:basedOn w:val="Normal"/>
    <w:link w:val="BodyTextChar"/>
    <w:semiHidden/>
    <w:rsid w:val="002C3EFB"/>
    <w:pPr>
      <w:tabs>
        <w:tab w:val="left" w:pos="8280"/>
      </w:tabs>
      <w:spacing w:after="240" w:line="240" w:lineRule="auto"/>
      <w:ind w:right="26"/>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2C3EFB"/>
    <w:rPr>
      <w:rFonts w:ascii="Arial" w:eastAsia="Times New Roman" w:hAnsi="Arial" w:cs="Arial"/>
      <w:sz w:val="24"/>
      <w:szCs w:val="24"/>
    </w:rPr>
  </w:style>
  <w:style w:type="table" w:styleId="TableGrid">
    <w:name w:val="Table Grid"/>
    <w:basedOn w:val="TableNormal"/>
    <w:uiPriority w:val="59"/>
    <w:rsid w:val="002C3EFB"/>
    <w:pPr>
      <w:spacing w:after="0" w:line="240" w:lineRule="auto"/>
    </w:pPr>
    <w:rPr>
      <w:rFonts w:ascii="Arial" w:eastAsia="Calibri" w:hAnsi="Arial" w:cs="Arial"/>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2C3EFB"/>
    <w:pPr>
      <w:spacing w:before="120" w:after="120"/>
    </w:pPr>
    <w:rPr>
      <w:rFonts w:cstheme="minorHAnsi"/>
      <w:b/>
      <w:bCs/>
      <w:caps/>
      <w:sz w:val="20"/>
      <w:szCs w:val="20"/>
    </w:rPr>
  </w:style>
  <w:style w:type="paragraph" w:styleId="TOC2">
    <w:name w:val="toc 2"/>
    <w:basedOn w:val="Normal"/>
    <w:next w:val="Normal"/>
    <w:autoRedefine/>
    <w:uiPriority w:val="39"/>
    <w:unhideWhenUsed/>
    <w:rsid w:val="002C3EFB"/>
    <w:pPr>
      <w:spacing w:after="0"/>
      <w:ind w:left="220"/>
    </w:pPr>
    <w:rPr>
      <w:rFonts w:cstheme="minorHAnsi"/>
      <w:smallCaps/>
      <w:sz w:val="20"/>
      <w:szCs w:val="20"/>
    </w:rPr>
  </w:style>
  <w:style w:type="paragraph" w:customStyle="1" w:styleId="Default">
    <w:name w:val="Default"/>
    <w:rsid w:val="002C3EFB"/>
    <w:pPr>
      <w:autoSpaceDE w:val="0"/>
      <w:autoSpaceDN w:val="0"/>
      <w:adjustRightInd w:val="0"/>
      <w:spacing w:after="0" w:line="240" w:lineRule="auto"/>
    </w:pPr>
    <w:rPr>
      <w:rFonts w:ascii="Times New Roman" w:eastAsia="Calibri" w:hAnsi="Times New Roman" w:cs="Times New Roman"/>
      <w:color w:val="000000"/>
      <w:sz w:val="24"/>
      <w:szCs w:val="24"/>
      <w:lang w:eastAsia="en-AU"/>
    </w:rPr>
  </w:style>
  <w:style w:type="paragraph" w:customStyle="1" w:styleId="style1">
    <w:name w:val="style1"/>
    <w:basedOn w:val="Normal"/>
    <w:rsid w:val="002C3EFB"/>
    <w:pPr>
      <w:spacing w:before="100" w:beforeAutospacing="1" w:after="100" w:afterAutospacing="1" w:line="240" w:lineRule="auto"/>
    </w:pPr>
    <w:rPr>
      <w:rFonts w:ascii="Tahoma" w:eastAsia="Times New Roman" w:hAnsi="Tahoma" w:cs="Tahoma"/>
      <w:color w:val="595959"/>
      <w:sz w:val="21"/>
      <w:szCs w:val="21"/>
      <w:lang w:eastAsia="en-AU"/>
    </w:rPr>
  </w:style>
  <w:style w:type="paragraph" w:styleId="NormalWeb">
    <w:name w:val="Normal (Web)"/>
    <w:basedOn w:val="Normal"/>
    <w:uiPriority w:val="99"/>
    <w:unhideWhenUsed/>
    <w:rsid w:val="002C3E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1">
    <w:name w:val="text1"/>
    <w:basedOn w:val="DefaultParagraphFont"/>
    <w:rsid w:val="002C3EFB"/>
    <w:rPr>
      <w:rFonts w:ascii="Arial" w:hAnsi="Arial" w:cs="Arial" w:hint="default"/>
      <w:b w:val="0"/>
      <w:bCs w:val="0"/>
      <w:i w:val="0"/>
      <w:iCs w:val="0"/>
      <w:sz w:val="22"/>
      <w:szCs w:val="22"/>
    </w:rPr>
  </w:style>
  <w:style w:type="paragraph" w:styleId="z-TopofForm">
    <w:name w:val="HTML Top of Form"/>
    <w:basedOn w:val="Normal"/>
    <w:next w:val="Normal"/>
    <w:link w:val="z-TopofFormChar"/>
    <w:hidden/>
    <w:uiPriority w:val="99"/>
    <w:semiHidden/>
    <w:unhideWhenUsed/>
    <w:rsid w:val="002C3EFB"/>
    <w:pPr>
      <w:pBdr>
        <w:bottom w:val="single" w:sz="6" w:space="1" w:color="auto"/>
      </w:pBdr>
      <w:spacing w:after="0"/>
      <w:jc w:val="center"/>
    </w:pPr>
    <w:rPr>
      <w:rFonts w:ascii="Arial" w:eastAsia="Calibri" w:hAnsi="Arial" w:cs="Arial"/>
      <w:vanish/>
      <w:sz w:val="16"/>
      <w:szCs w:val="16"/>
    </w:rPr>
  </w:style>
  <w:style w:type="character" w:customStyle="1" w:styleId="z-TopofFormChar">
    <w:name w:val="z-Top of Form Char"/>
    <w:basedOn w:val="DefaultParagraphFont"/>
    <w:link w:val="z-TopofForm"/>
    <w:uiPriority w:val="99"/>
    <w:semiHidden/>
    <w:rsid w:val="002C3EFB"/>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C3EFB"/>
    <w:pPr>
      <w:pBdr>
        <w:top w:val="single" w:sz="6" w:space="1" w:color="auto"/>
      </w:pBdr>
      <w:spacing w:after="0"/>
      <w:jc w:val="center"/>
    </w:pPr>
    <w:rPr>
      <w:rFonts w:ascii="Arial" w:eastAsia="Calibri" w:hAnsi="Arial" w:cs="Arial"/>
      <w:vanish/>
      <w:sz w:val="16"/>
      <w:szCs w:val="16"/>
    </w:rPr>
  </w:style>
  <w:style w:type="character" w:customStyle="1" w:styleId="z-BottomofFormChar">
    <w:name w:val="z-Bottom of Form Char"/>
    <w:basedOn w:val="DefaultParagraphFont"/>
    <w:link w:val="z-BottomofForm"/>
    <w:uiPriority w:val="99"/>
    <w:semiHidden/>
    <w:rsid w:val="002C3EFB"/>
    <w:rPr>
      <w:rFonts w:ascii="Arial" w:eastAsia="Calibri" w:hAnsi="Arial" w:cs="Arial"/>
      <w:vanish/>
      <w:sz w:val="16"/>
      <w:szCs w:val="16"/>
    </w:rPr>
  </w:style>
  <w:style w:type="character" w:customStyle="1" w:styleId="bodytxt1">
    <w:name w:val="bodytxt1"/>
    <w:basedOn w:val="DefaultParagraphFont"/>
    <w:rsid w:val="002C3EFB"/>
    <w:rPr>
      <w:rFonts w:ascii="Arial" w:hAnsi="Arial" w:cs="Arial" w:hint="default"/>
      <w:strike w:val="0"/>
      <w:dstrike w:val="0"/>
      <w:color w:val="100060"/>
      <w:sz w:val="22"/>
      <w:szCs w:val="22"/>
      <w:u w:val="none"/>
      <w:effect w:val="none"/>
    </w:rPr>
  </w:style>
  <w:style w:type="character" w:styleId="Emphasis">
    <w:name w:val="Emphasis"/>
    <w:basedOn w:val="DefaultParagraphFont"/>
    <w:uiPriority w:val="20"/>
    <w:qFormat/>
    <w:rsid w:val="002C3EFB"/>
    <w:rPr>
      <w:i/>
      <w:iCs/>
    </w:rPr>
  </w:style>
  <w:style w:type="paragraph" w:customStyle="1" w:styleId="style12">
    <w:name w:val="style12"/>
    <w:basedOn w:val="Normal"/>
    <w:rsid w:val="002C3EFB"/>
    <w:pPr>
      <w:spacing w:before="100" w:beforeAutospacing="1" w:after="100" w:afterAutospacing="1" w:line="240" w:lineRule="auto"/>
    </w:pPr>
    <w:rPr>
      <w:rFonts w:ascii="Times New Roman" w:eastAsia="Times New Roman" w:hAnsi="Times New Roman" w:cs="Times New Roman"/>
      <w:b/>
      <w:bCs/>
      <w:color w:val="8CB33F"/>
      <w:sz w:val="24"/>
      <w:szCs w:val="24"/>
      <w:lang w:eastAsia="en-AU"/>
    </w:rPr>
  </w:style>
  <w:style w:type="paragraph" w:customStyle="1" w:styleId="header2">
    <w:name w:val="header2"/>
    <w:basedOn w:val="Normal"/>
    <w:rsid w:val="002C3EFB"/>
    <w:pPr>
      <w:spacing w:before="100" w:beforeAutospacing="1" w:after="100" w:afterAutospacing="1" w:line="240" w:lineRule="auto"/>
    </w:pPr>
    <w:rPr>
      <w:rFonts w:ascii="Arial" w:eastAsia="Times New Roman" w:hAnsi="Arial" w:cs="Arial"/>
      <w:color w:val="000000"/>
      <w:sz w:val="30"/>
      <w:szCs w:val="30"/>
      <w:lang w:eastAsia="en-AU"/>
    </w:rPr>
  </w:style>
  <w:style w:type="character" w:customStyle="1" w:styleId="header21">
    <w:name w:val="header21"/>
    <w:basedOn w:val="DefaultParagraphFont"/>
    <w:rsid w:val="002C3EFB"/>
    <w:rPr>
      <w:rFonts w:ascii="Arial" w:hAnsi="Arial" w:cs="Arial" w:hint="default"/>
      <w:color w:val="000000"/>
      <w:sz w:val="30"/>
      <w:szCs w:val="30"/>
    </w:rPr>
  </w:style>
  <w:style w:type="paragraph" w:customStyle="1" w:styleId="pa3">
    <w:name w:val="pa3"/>
    <w:basedOn w:val="Normal"/>
    <w:rsid w:val="002C3E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size">
    <w:name w:val="fontsize"/>
    <w:basedOn w:val="DefaultParagraphFont"/>
    <w:rsid w:val="002C3EFB"/>
  </w:style>
  <w:style w:type="character" w:customStyle="1" w:styleId="addthisseparator2">
    <w:name w:val="addthis_separator2"/>
    <w:basedOn w:val="DefaultParagraphFont"/>
    <w:rsid w:val="002C3EFB"/>
  </w:style>
  <w:style w:type="character" w:customStyle="1" w:styleId="minortitleblack1">
    <w:name w:val="minortitleblack1"/>
    <w:basedOn w:val="DefaultParagraphFont"/>
    <w:rsid w:val="002C3EFB"/>
    <w:rPr>
      <w:b/>
      <w:bCs/>
      <w:color w:val="000000"/>
      <w:sz w:val="26"/>
      <w:szCs w:val="26"/>
    </w:rPr>
  </w:style>
  <w:style w:type="character" w:customStyle="1" w:styleId="minortitle1">
    <w:name w:val="minortitle1"/>
    <w:basedOn w:val="DefaultParagraphFont"/>
    <w:rsid w:val="002C3EFB"/>
    <w:rPr>
      <w:b/>
      <w:bCs/>
      <w:color w:val="003362"/>
      <w:sz w:val="26"/>
      <w:szCs w:val="26"/>
    </w:rPr>
  </w:style>
  <w:style w:type="character" w:customStyle="1" w:styleId="statusopen1">
    <w:name w:val="statusopen1"/>
    <w:basedOn w:val="DefaultParagraphFont"/>
    <w:rsid w:val="002C3EFB"/>
    <w:rPr>
      <w:b/>
      <w:bCs/>
      <w:color w:val="459C08"/>
      <w:sz w:val="22"/>
      <w:szCs w:val="22"/>
    </w:rPr>
  </w:style>
  <w:style w:type="table" w:customStyle="1" w:styleId="LightShading-Accent11">
    <w:name w:val="Light Shading - Accent 11"/>
    <w:basedOn w:val="TableNormal"/>
    <w:uiPriority w:val="60"/>
    <w:rsid w:val="002C3EFB"/>
    <w:pPr>
      <w:spacing w:after="0" w:line="240" w:lineRule="auto"/>
    </w:pPr>
    <w:rPr>
      <w:rFonts w:ascii="Arial" w:eastAsia="Calibri" w:hAnsi="Arial" w:cs="Arial"/>
      <w:color w:val="365F91"/>
      <w:sz w:val="20"/>
      <w:szCs w:val="20"/>
      <w:lang w:eastAsia="en-AU"/>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2C3EFB"/>
    <w:pPr>
      <w:spacing w:after="0" w:line="240" w:lineRule="auto"/>
    </w:pPr>
    <w:rPr>
      <w:rFonts w:ascii="Arial" w:eastAsia="Calibri" w:hAnsi="Arial" w:cs="Arial"/>
      <w:color w:val="365F91" w:themeColor="accent1" w:themeShade="BF"/>
      <w:sz w:val="20"/>
      <w:szCs w:val="20"/>
      <w:lang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2C3EFB"/>
    <w:pPr>
      <w:spacing w:after="0" w:line="240" w:lineRule="auto"/>
    </w:pPr>
    <w:rPr>
      <w:rFonts w:ascii="Arial" w:eastAsia="Calibri" w:hAnsi="Arial" w:cs="Arial"/>
      <w:color w:val="31849B" w:themeColor="accent5" w:themeShade="BF"/>
      <w:sz w:val="20"/>
      <w:szCs w:val="20"/>
      <w:lang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4A33A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aption">
    <w:name w:val="caption"/>
    <w:basedOn w:val="Normal"/>
    <w:next w:val="Normal"/>
    <w:uiPriority w:val="35"/>
    <w:unhideWhenUsed/>
    <w:qFormat/>
    <w:rsid w:val="00492A8B"/>
    <w:pPr>
      <w:spacing w:line="240" w:lineRule="auto"/>
    </w:pPr>
    <w:rPr>
      <w:i/>
      <w:iCs/>
      <w:color w:val="1F497D" w:themeColor="text2"/>
      <w:sz w:val="18"/>
      <w:szCs w:val="18"/>
    </w:rPr>
  </w:style>
  <w:style w:type="paragraph" w:customStyle="1" w:styleId="Bullet1">
    <w:name w:val="Bullet 1"/>
    <w:basedOn w:val="Normal"/>
    <w:qFormat/>
    <w:rsid w:val="00A110F2"/>
    <w:pPr>
      <w:numPr>
        <w:numId w:val="1"/>
      </w:numPr>
      <w:suppressAutoHyphens/>
      <w:spacing w:before="120" w:after="60" w:line="280" w:lineRule="atLeast"/>
    </w:pPr>
    <w:rPr>
      <w:rFonts w:eastAsiaTheme="minorHAnsi"/>
      <w:lang w:val="en-AU" w:eastAsia="en-US"/>
    </w:rPr>
  </w:style>
  <w:style w:type="paragraph" w:customStyle="1" w:styleId="Bullet2">
    <w:name w:val="Bullet 2"/>
    <w:basedOn w:val="Bullet1"/>
    <w:qFormat/>
    <w:rsid w:val="00A110F2"/>
    <w:pPr>
      <w:numPr>
        <w:ilvl w:val="1"/>
      </w:numPr>
    </w:pPr>
  </w:style>
  <w:style w:type="paragraph" w:customStyle="1" w:styleId="Bullet3">
    <w:name w:val="Bullet 3"/>
    <w:basedOn w:val="Bullet2"/>
    <w:qFormat/>
    <w:rsid w:val="00A110F2"/>
    <w:pPr>
      <w:numPr>
        <w:ilvl w:val="2"/>
      </w:numPr>
    </w:pPr>
  </w:style>
  <w:style w:type="numbering" w:customStyle="1" w:styleId="BulletsList">
    <w:name w:val="Bullets List"/>
    <w:uiPriority w:val="99"/>
    <w:rsid w:val="00A110F2"/>
    <w:pPr>
      <w:numPr>
        <w:numId w:val="1"/>
      </w:numPr>
    </w:pPr>
  </w:style>
  <w:style w:type="paragraph" w:styleId="TOC3">
    <w:name w:val="toc 3"/>
    <w:basedOn w:val="Normal"/>
    <w:next w:val="Normal"/>
    <w:autoRedefine/>
    <w:uiPriority w:val="39"/>
    <w:unhideWhenUsed/>
    <w:rsid w:val="00C373D9"/>
    <w:pPr>
      <w:spacing w:after="0"/>
      <w:ind w:left="440"/>
    </w:pPr>
    <w:rPr>
      <w:rFonts w:cstheme="minorHAnsi"/>
      <w:i/>
      <w:iCs/>
      <w:sz w:val="20"/>
      <w:szCs w:val="20"/>
    </w:rPr>
  </w:style>
  <w:style w:type="paragraph" w:styleId="TOC4">
    <w:name w:val="toc 4"/>
    <w:basedOn w:val="Normal"/>
    <w:next w:val="Normal"/>
    <w:autoRedefine/>
    <w:uiPriority w:val="39"/>
    <w:unhideWhenUsed/>
    <w:rsid w:val="00C373D9"/>
    <w:pPr>
      <w:spacing w:after="0"/>
      <w:ind w:left="660"/>
    </w:pPr>
    <w:rPr>
      <w:rFonts w:cstheme="minorHAnsi"/>
      <w:sz w:val="18"/>
      <w:szCs w:val="18"/>
    </w:rPr>
  </w:style>
  <w:style w:type="paragraph" w:styleId="TOC5">
    <w:name w:val="toc 5"/>
    <w:basedOn w:val="Normal"/>
    <w:next w:val="Normal"/>
    <w:autoRedefine/>
    <w:uiPriority w:val="39"/>
    <w:unhideWhenUsed/>
    <w:rsid w:val="00C373D9"/>
    <w:pPr>
      <w:spacing w:after="0"/>
      <w:ind w:left="880"/>
    </w:pPr>
    <w:rPr>
      <w:rFonts w:cstheme="minorHAnsi"/>
      <w:sz w:val="18"/>
      <w:szCs w:val="18"/>
    </w:rPr>
  </w:style>
  <w:style w:type="paragraph" w:styleId="TOC6">
    <w:name w:val="toc 6"/>
    <w:basedOn w:val="Normal"/>
    <w:next w:val="Normal"/>
    <w:autoRedefine/>
    <w:uiPriority w:val="39"/>
    <w:unhideWhenUsed/>
    <w:rsid w:val="00C373D9"/>
    <w:pPr>
      <w:spacing w:after="0"/>
      <w:ind w:left="1100"/>
    </w:pPr>
    <w:rPr>
      <w:rFonts w:cstheme="minorHAnsi"/>
      <w:sz w:val="18"/>
      <w:szCs w:val="18"/>
    </w:rPr>
  </w:style>
  <w:style w:type="paragraph" w:styleId="TOC7">
    <w:name w:val="toc 7"/>
    <w:basedOn w:val="Normal"/>
    <w:next w:val="Normal"/>
    <w:autoRedefine/>
    <w:uiPriority w:val="39"/>
    <w:unhideWhenUsed/>
    <w:rsid w:val="00C373D9"/>
    <w:pPr>
      <w:spacing w:after="0"/>
      <w:ind w:left="1320"/>
    </w:pPr>
    <w:rPr>
      <w:rFonts w:cstheme="minorHAnsi"/>
      <w:sz w:val="18"/>
      <w:szCs w:val="18"/>
    </w:rPr>
  </w:style>
  <w:style w:type="paragraph" w:styleId="TOC8">
    <w:name w:val="toc 8"/>
    <w:basedOn w:val="Normal"/>
    <w:next w:val="Normal"/>
    <w:autoRedefine/>
    <w:uiPriority w:val="39"/>
    <w:unhideWhenUsed/>
    <w:rsid w:val="00C373D9"/>
    <w:pPr>
      <w:spacing w:after="0"/>
      <w:ind w:left="1540"/>
    </w:pPr>
    <w:rPr>
      <w:rFonts w:cstheme="minorHAnsi"/>
      <w:sz w:val="18"/>
      <w:szCs w:val="18"/>
    </w:rPr>
  </w:style>
  <w:style w:type="paragraph" w:styleId="TOC9">
    <w:name w:val="toc 9"/>
    <w:basedOn w:val="Normal"/>
    <w:next w:val="Normal"/>
    <w:autoRedefine/>
    <w:uiPriority w:val="39"/>
    <w:unhideWhenUsed/>
    <w:rsid w:val="00C373D9"/>
    <w:pPr>
      <w:spacing w:after="0"/>
      <w:ind w:left="1760"/>
    </w:pPr>
    <w:rPr>
      <w:rFonts w:cstheme="minorHAnsi"/>
      <w:sz w:val="18"/>
      <w:szCs w:val="18"/>
    </w:rPr>
  </w:style>
  <w:style w:type="paragraph" w:styleId="TOCHeading">
    <w:name w:val="TOC Heading"/>
    <w:basedOn w:val="Heading1"/>
    <w:next w:val="Normal"/>
    <w:uiPriority w:val="39"/>
    <w:unhideWhenUsed/>
    <w:qFormat/>
    <w:rsid w:val="00986E16"/>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customStyle="1" w:styleId="Document">
    <w:name w:val="Document"/>
    <w:basedOn w:val="Normal"/>
    <w:link w:val="DocumentChar"/>
    <w:qFormat/>
    <w:rsid w:val="00EA6DF3"/>
    <w:rPr>
      <w:rFonts w:ascii="Gill Sans MT" w:eastAsia="Calibri" w:hAnsi="Gill Sans MT"/>
      <w:sz w:val="48"/>
      <w:szCs w:val="48"/>
    </w:rPr>
  </w:style>
  <w:style w:type="paragraph" w:customStyle="1" w:styleId="Chapter">
    <w:name w:val="Chapter"/>
    <w:basedOn w:val="Normal"/>
    <w:link w:val="ChapterChar"/>
    <w:qFormat/>
    <w:rsid w:val="00EA6DF3"/>
    <w:rPr>
      <w:rFonts w:ascii="Gill Sans MT" w:eastAsia="Calibri" w:hAnsi="Gill Sans MT"/>
      <w:sz w:val="28"/>
      <w:szCs w:val="28"/>
    </w:rPr>
  </w:style>
  <w:style w:type="character" w:customStyle="1" w:styleId="DocumentChar">
    <w:name w:val="Document Char"/>
    <w:basedOn w:val="DefaultParagraphFont"/>
    <w:link w:val="Document"/>
    <w:rsid w:val="00EA6DF3"/>
    <w:rPr>
      <w:rFonts w:ascii="Gill Sans MT" w:eastAsia="Calibri" w:hAnsi="Gill Sans MT"/>
      <w:sz w:val="48"/>
      <w:szCs w:val="48"/>
    </w:rPr>
  </w:style>
  <w:style w:type="paragraph" w:customStyle="1" w:styleId="Style10">
    <w:name w:val="Style1"/>
    <w:basedOn w:val="Chapter"/>
    <w:link w:val="Style1Char"/>
    <w:qFormat/>
    <w:rsid w:val="00EA6DF3"/>
  </w:style>
  <w:style w:type="character" w:customStyle="1" w:styleId="ChapterChar">
    <w:name w:val="Chapter Char"/>
    <w:basedOn w:val="DefaultParagraphFont"/>
    <w:link w:val="Chapter"/>
    <w:rsid w:val="00EA6DF3"/>
    <w:rPr>
      <w:rFonts w:ascii="Gill Sans MT" w:eastAsia="Calibri" w:hAnsi="Gill Sans MT"/>
      <w:sz w:val="28"/>
      <w:szCs w:val="28"/>
    </w:rPr>
  </w:style>
  <w:style w:type="table" w:customStyle="1" w:styleId="Style2">
    <w:name w:val="Style2"/>
    <w:basedOn w:val="TableNormal"/>
    <w:uiPriority w:val="99"/>
    <w:rsid w:val="000730BA"/>
    <w:pPr>
      <w:spacing w:after="0" w:line="240" w:lineRule="auto"/>
    </w:pPr>
    <w:tblPr/>
  </w:style>
  <w:style w:type="character" w:customStyle="1" w:styleId="Style1Char">
    <w:name w:val="Style1 Char"/>
    <w:basedOn w:val="ChapterChar"/>
    <w:link w:val="Style10"/>
    <w:rsid w:val="00EA6DF3"/>
    <w:rPr>
      <w:rFonts w:ascii="Gill Sans MT" w:eastAsia="Calibri" w:hAnsi="Gill Sans MT"/>
      <w:sz w:val="28"/>
      <w:szCs w:val="28"/>
    </w:rPr>
  </w:style>
  <w:style w:type="paragraph" w:customStyle="1" w:styleId="category">
    <w:name w:val="category"/>
    <w:basedOn w:val="Style10"/>
    <w:link w:val="categoryChar"/>
    <w:qFormat/>
    <w:rsid w:val="00EE2C3A"/>
  </w:style>
  <w:style w:type="paragraph" w:customStyle="1" w:styleId="Category0">
    <w:name w:val="Category"/>
    <w:basedOn w:val="category"/>
    <w:link w:val="CategoryChar0"/>
    <w:qFormat/>
    <w:rsid w:val="00EE2C3A"/>
  </w:style>
  <w:style w:type="character" w:customStyle="1" w:styleId="categoryChar">
    <w:name w:val="category Char"/>
    <w:basedOn w:val="Style1Char"/>
    <w:link w:val="category"/>
    <w:rsid w:val="00EE2C3A"/>
    <w:rPr>
      <w:rFonts w:ascii="Gill Sans MT" w:eastAsia="Calibri" w:hAnsi="Gill Sans MT"/>
      <w:sz w:val="28"/>
      <w:szCs w:val="28"/>
    </w:rPr>
  </w:style>
  <w:style w:type="paragraph" w:customStyle="1" w:styleId="heading">
    <w:name w:val="heading"/>
    <w:basedOn w:val="Document"/>
    <w:link w:val="headingChar"/>
    <w:qFormat/>
    <w:rsid w:val="00EE2C3A"/>
  </w:style>
  <w:style w:type="character" w:customStyle="1" w:styleId="CategoryChar0">
    <w:name w:val="Category Char"/>
    <w:basedOn w:val="categoryChar"/>
    <w:link w:val="Category0"/>
    <w:rsid w:val="00EE2C3A"/>
    <w:rPr>
      <w:rFonts w:ascii="Gill Sans MT" w:eastAsia="Calibri" w:hAnsi="Gill Sans MT"/>
      <w:sz w:val="28"/>
      <w:szCs w:val="28"/>
    </w:rPr>
  </w:style>
  <w:style w:type="paragraph" w:customStyle="1" w:styleId="Grant">
    <w:name w:val="Grant"/>
    <w:basedOn w:val="NoSpacing"/>
    <w:link w:val="GrantChar"/>
    <w:rsid w:val="00471303"/>
    <w:rPr>
      <w:rFonts w:ascii="Gill Sans MT" w:hAnsi="Gill Sans MT"/>
      <w:b/>
      <w:color w:val="000000" w:themeColor="text1"/>
      <w:sz w:val="24"/>
      <w:szCs w:val="24"/>
      <w:lang w:eastAsia="en-AU"/>
    </w:rPr>
  </w:style>
  <w:style w:type="character" w:customStyle="1" w:styleId="headingChar">
    <w:name w:val="heading Char"/>
    <w:basedOn w:val="DocumentChar"/>
    <w:link w:val="heading"/>
    <w:rsid w:val="00EE2C3A"/>
    <w:rPr>
      <w:rFonts w:ascii="Gill Sans MT" w:eastAsia="Calibri" w:hAnsi="Gill Sans MT"/>
      <w:sz w:val="48"/>
      <w:szCs w:val="48"/>
    </w:rPr>
  </w:style>
  <w:style w:type="character" w:customStyle="1" w:styleId="GrantChar">
    <w:name w:val="Grant Char"/>
    <w:basedOn w:val="NoSpacingChar"/>
    <w:link w:val="Grant"/>
    <w:rsid w:val="00471303"/>
    <w:rPr>
      <w:rFonts w:ascii="Gill Sans MT" w:eastAsiaTheme="minorEastAsia" w:hAnsi="Gill Sans MT"/>
      <w:b/>
      <w:color w:val="000000" w:themeColor="text1"/>
      <w:sz w:val="24"/>
      <w:szCs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2105">
      <w:bodyDiv w:val="1"/>
      <w:marLeft w:val="0"/>
      <w:marRight w:val="0"/>
      <w:marTop w:val="0"/>
      <w:marBottom w:val="0"/>
      <w:divBdr>
        <w:top w:val="none" w:sz="0" w:space="0" w:color="auto"/>
        <w:left w:val="none" w:sz="0" w:space="0" w:color="auto"/>
        <w:bottom w:val="none" w:sz="0" w:space="0" w:color="auto"/>
        <w:right w:val="none" w:sz="0" w:space="0" w:color="auto"/>
      </w:divBdr>
      <w:divsChild>
        <w:div w:id="1486706844">
          <w:marLeft w:val="0"/>
          <w:marRight w:val="0"/>
          <w:marTop w:val="0"/>
          <w:marBottom w:val="0"/>
          <w:divBdr>
            <w:top w:val="none" w:sz="0" w:space="0" w:color="auto"/>
            <w:left w:val="none" w:sz="0" w:space="0" w:color="auto"/>
            <w:bottom w:val="none" w:sz="0" w:space="0" w:color="auto"/>
            <w:right w:val="none" w:sz="0" w:space="0" w:color="auto"/>
          </w:divBdr>
          <w:divsChild>
            <w:div w:id="667368541">
              <w:marLeft w:val="0"/>
              <w:marRight w:val="0"/>
              <w:marTop w:val="0"/>
              <w:marBottom w:val="0"/>
              <w:divBdr>
                <w:top w:val="none" w:sz="0" w:space="0" w:color="auto"/>
                <w:left w:val="none" w:sz="0" w:space="0" w:color="auto"/>
                <w:bottom w:val="none" w:sz="0" w:space="0" w:color="auto"/>
                <w:right w:val="none" w:sz="0" w:space="0" w:color="auto"/>
              </w:divBdr>
              <w:divsChild>
                <w:div w:id="1687907353">
                  <w:marLeft w:val="0"/>
                  <w:marRight w:val="0"/>
                  <w:marTop w:val="0"/>
                  <w:marBottom w:val="0"/>
                  <w:divBdr>
                    <w:top w:val="none" w:sz="0" w:space="0" w:color="auto"/>
                    <w:left w:val="none" w:sz="0" w:space="0" w:color="auto"/>
                    <w:bottom w:val="none" w:sz="0" w:space="0" w:color="auto"/>
                    <w:right w:val="none" w:sz="0" w:space="0" w:color="auto"/>
                  </w:divBdr>
                  <w:divsChild>
                    <w:div w:id="1704937122">
                      <w:marLeft w:val="0"/>
                      <w:marRight w:val="0"/>
                      <w:marTop w:val="0"/>
                      <w:marBottom w:val="0"/>
                      <w:divBdr>
                        <w:top w:val="none" w:sz="0" w:space="0" w:color="auto"/>
                        <w:left w:val="none" w:sz="0" w:space="0" w:color="auto"/>
                        <w:bottom w:val="none" w:sz="0" w:space="0" w:color="auto"/>
                        <w:right w:val="none" w:sz="0" w:space="0" w:color="auto"/>
                      </w:divBdr>
                      <w:divsChild>
                        <w:div w:id="18331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58312">
      <w:bodyDiv w:val="1"/>
      <w:marLeft w:val="0"/>
      <w:marRight w:val="0"/>
      <w:marTop w:val="0"/>
      <w:marBottom w:val="0"/>
      <w:divBdr>
        <w:top w:val="none" w:sz="0" w:space="0" w:color="auto"/>
        <w:left w:val="none" w:sz="0" w:space="0" w:color="auto"/>
        <w:bottom w:val="none" w:sz="0" w:space="0" w:color="auto"/>
        <w:right w:val="none" w:sz="0" w:space="0" w:color="auto"/>
      </w:divBdr>
    </w:div>
    <w:div w:id="252054843">
      <w:bodyDiv w:val="1"/>
      <w:marLeft w:val="0"/>
      <w:marRight w:val="0"/>
      <w:marTop w:val="0"/>
      <w:marBottom w:val="0"/>
      <w:divBdr>
        <w:top w:val="none" w:sz="0" w:space="0" w:color="auto"/>
        <w:left w:val="none" w:sz="0" w:space="0" w:color="auto"/>
        <w:bottom w:val="none" w:sz="0" w:space="0" w:color="auto"/>
        <w:right w:val="none" w:sz="0" w:space="0" w:color="auto"/>
      </w:divBdr>
      <w:divsChild>
        <w:div w:id="202526392">
          <w:marLeft w:val="0"/>
          <w:marRight w:val="0"/>
          <w:marTop w:val="100"/>
          <w:marBottom w:val="100"/>
          <w:divBdr>
            <w:top w:val="none" w:sz="0" w:space="0" w:color="auto"/>
            <w:left w:val="none" w:sz="0" w:space="0" w:color="auto"/>
            <w:bottom w:val="none" w:sz="0" w:space="0" w:color="auto"/>
            <w:right w:val="none" w:sz="0" w:space="0" w:color="auto"/>
          </w:divBdr>
          <w:divsChild>
            <w:div w:id="823273835">
              <w:marLeft w:val="0"/>
              <w:marRight w:val="0"/>
              <w:marTop w:val="0"/>
              <w:marBottom w:val="0"/>
              <w:divBdr>
                <w:top w:val="none" w:sz="0" w:space="0" w:color="auto"/>
                <w:left w:val="none" w:sz="0" w:space="0" w:color="auto"/>
                <w:bottom w:val="none" w:sz="0" w:space="0" w:color="auto"/>
                <w:right w:val="none" w:sz="0" w:space="0" w:color="auto"/>
              </w:divBdr>
              <w:divsChild>
                <w:div w:id="1037244472">
                  <w:marLeft w:val="0"/>
                  <w:marRight w:val="0"/>
                  <w:marTop w:val="0"/>
                  <w:marBottom w:val="0"/>
                  <w:divBdr>
                    <w:top w:val="none" w:sz="0" w:space="0" w:color="auto"/>
                    <w:left w:val="none" w:sz="0" w:space="0" w:color="auto"/>
                    <w:bottom w:val="none" w:sz="0" w:space="0" w:color="auto"/>
                    <w:right w:val="none" w:sz="0" w:space="0" w:color="auto"/>
                  </w:divBdr>
                  <w:divsChild>
                    <w:div w:id="1784300270">
                      <w:marLeft w:val="0"/>
                      <w:marRight w:val="0"/>
                      <w:marTop w:val="168"/>
                      <w:marBottom w:val="168"/>
                      <w:divBdr>
                        <w:top w:val="none" w:sz="0" w:space="0" w:color="auto"/>
                        <w:left w:val="none" w:sz="0" w:space="0" w:color="auto"/>
                        <w:bottom w:val="none" w:sz="0" w:space="0" w:color="auto"/>
                        <w:right w:val="none" w:sz="0" w:space="0" w:color="auto"/>
                      </w:divBdr>
                      <w:divsChild>
                        <w:div w:id="198904939">
                          <w:marLeft w:val="0"/>
                          <w:marRight w:val="0"/>
                          <w:marTop w:val="0"/>
                          <w:marBottom w:val="0"/>
                          <w:divBdr>
                            <w:top w:val="none" w:sz="0" w:space="0" w:color="auto"/>
                            <w:left w:val="none" w:sz="0" w:space="0" w:color="auto"/>
                            <w:bottom w:val="none" w:sz="0" w:space="0" w:color="auto"/>
                            <w:right w:val="none" w:sz="0" w:space="0" w:color="auto"/>
                          </w:divBdr>
                          <w:divsChild>
                            <w:div w:id="3477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470868">
      <w:bodyDiv w:val="1"/>
      <w:marLeft w:val="0"/>
      <w:marRight w:val="0"/>
      <w:marTop w:val="0"/>
      <w:marBottom w:val="0"/>
      <w:divBdr>
        <w:top w:val="none" w:sz="0" w:space="0" w:color="auto"/>
        <w:left w:val="none" w:sz="0" w:space="0" w:color="auto"/>
        <w:bottom w:val="none" w:sz="0" w:space="0" w:color="auto"/>
        <w:right w:val="none" w:sz="0" w:space="0" w:color="auto"/>
      </w:divBdr>
    </w:div>
    <w:div w:id="282612568">
      <w:bodyDiv w:val="1"/>
      <w:marLeft w:val="0"/>
      <w:marRight w:val="0"/>
      <w:marTop w:val="0"/>
      <w:marBottom w:val="0"/>
      <w:divBdr>
        <w:top w:val="none" w:sz="0" w:space="0" w:color="auto"/>
        <w:left w:val="none" w:sz="0" w:space="0" w:color="auto"/>
        <w:bottom w:val="none" w:sz="0" w:space="0" w:color="auto"/>
        <w:right w:val="none" w:sz="0" w:space="0" w:color="auto"/>
      </w:divBdr>
      <w:divsChild>
        <w:div w:id="312412895">
          <w:marLeft w:val="0"/>
          <w:marRight w:val="0"/>
          <w:marTop w:val="0"/>
          <w:marBottom w:val="0"/>
          <w:divBdr>
            <w:top w:val="none" w:sz="0" w:space="0" w:color="auto"/>
            <w:left w:val="none" w:sz="0" w:space="0" w:color="auto"/>
            <w:bottom w:val="none" w:sz="0" w:space="0" w:color="auto"/>
            <w:right w:val="none" w:sz="0" w:space="0" w:color="auto"/>
          </w:divBdr>
          <w:divsChild>
            <w:div w:id="67965463">
              <w:marLeft w:val="0"/>
              <w:marRight w:val="0"/>
              <w:marTop w:val="0"/>
              <w:marBottom w:val="0"/>
              <w:divBdr>
                <w:top w:val="none" w:sz="0" w:space="0" w:color="auto"/>
                <w:left w:val="none" w:sz="0" w:space="0" w:color="auto"/>
                <w:bottom w:val="none" w:sz="0" w:space="0" w:color="auto"/>
                <w:right w:val="none" w:sz="0" w:space="0" w:color="auto"/>
              </w:divBdr>
              <w:divsChild>
                <w:div w:id="449862809">
                  <w:marLeft w:val="0"/>
                  <w:marRight w:val="0"/>
                  <w:marTop w:val="0"/>
                  <w:marBottom w:val="0"/>
                  <w:divBdr>
                    <w:top w:val="none" w:sz="0" w:space="0" w:color="auto"/>
                    <w:left w:val="none" w:sz="0" w:space="0" w:color="auto"/>
                    <w:bottom w:val="none" w:sz="0" w:space="0" w:color="auto"/>
                    <w:right w:val="none" w:sz="0" w:space="0" w:color="auto"/>
                  </w:divBdr>
                  <w:divsChild>
                    <w:div w:id="1247765738">
                      <w:marLeft w:val="0"/>
                      <w:marRight w:val="0"/>
                      <w:marTop w:val="0"/>
                      <w:marBottom w:val="0"/>
                      <w:divBdr>
                        <w:top w:val="none" w:sz="0" w:space="0" w:color="auto"/>
                        <w:left w:val="none" w:sz="0" w:space="0" w:color="auto"/>
                        <w:bottom w:val="none" w:sz="0" w:space="0" w:color="auto"/>
                        <w:right w:val="none" w:sz="0" w:space="0" w:color="auto"/>
                      </w:divBdr>
                      <w:divsChild>
                        <w:div w:id="2132087988">
                          <w:marLeft w:val="0"/>
                          <w:marRight w:val="0"/>
                          <w:marTop w:val="0"/>
                          <w:marBottom w:val="0"/>
                          <w:divBdr>
                            <w:top w:val="none" w:sz="0" w:space="0" w:color="auto"/>
                            <w:left w:val="none" w:sz="0" w:space="0" w:color="auto"/>
                            <w:bottom w:val="none" w:sz="0" w:space="0" w:color="auto"/>
                            <w:right w:val="none" w:sz="0" w:space="0" w:color="auto"/>
                          </w:divBdr>
                          <w:divsChild>
                            <w:div w:id="8114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998776">
      <w:bodyDiv w:val="1"/>
      <w:marLeft w:val="0"/>
      <w:marRight w:val="0"/>
      <w:marTop w:val="0"/>
      <w:marBottom w:val="0"/>
      <w:divBdr>
        <w:top w:val="none" w:sz="0" w:space="0" w:color="auto"/>
        <w:left w:val="none" w:sz="0" w:space="0" w:color="auto"/>
        <w:bottom w:val="none" w:sz="0" w:space="0" w:color="auto"/>
        <w:right w:val="none" w:sz="0" w:space="0" w:color="auto"/>
      </w:divBdr>
      <w:divsChild>
        <w:div w:id="301085443">
          <w:marLeft w:val="0"/>
          <w:marRight w:val="0"/>
          <w:marTop w:val="100"/>
          <w:marBottom w:val="100"/>
          <w:divBdr>
            <w:top w:val="none" w:sz="0" w:space="0" w:color="auto"/>
            <w:left w:val="none" w:sz="0" w:space="0" w:color="auto"/>
            <w:bottom w:val="none" w:sz="0" w:space="0" w:color="auto"/>
            <w:right w:val="none" w:sz="0" w:space="0" w:color="auto"/>
          </w:divBdr>
          <w:divsChild>
            <w:div w:id="701638796">
              <w:marLeft w:val="0"/>
              <w:marRight w:val="0"/>
              <w:marTop w:val="0"/>
              <w:marBottom w:val="0"/>
              <w:divBdr>
                <w:top w:val="none" w:sz="0" w:space="0" w:color="auto"/>
                <w:left w:val="none" w:sz="0" w:space="0" w:color="auto"/>
                <w:bottom w:val="none" w:sz="0" w:space="0" w:color="auto"/>
                <w:right w:val="none" w:sz="0" w:space="0" w:color="auto"/>
              </w:divBdr>
              <w:divsChild>
                <w:div w:id="1127434173">
                  <w:marLeft w:val="0"/>
                  <w:marRight w:val="0"/>
                  <w:marTop w:val="0"/>
                  <w:marBottom w:val="0"/>
                  <w:divBdr>
                    <w:top w:val="none" w:sz="0" w:space="0" w:color="auto"/>
                    <w:left w:val="none" w:sz="0" w:space="0" w:color="auto"/>
                    <w:bottom w:val="none" w:sz="0" w:space="0" w:color="auto"/>
                    <w:right w:val="none" w:sz="0" w:space="0" w:color="auto"/>
                  </w:divBdr>
                  <w:divsChild>
                    <w:div w:id="1954361606">
                      <w:marLeft w:val="0"/>
                      <w:marRight w:val="0"/>
                      <w:marTop w:val="168"/>
                      <w:marBottom w:val="168"/>
                      <w:divBdr>
                        <w:top w:val="none" w:sz="0" w:space="0" w:color="auto"/>
                        <w:left w:val="none" w:sz="0" w:space="0" w:color="auto"/>
                        <w:bottom w:val="none" w:sz="0" w:space="0" w:color="auto"/>
                        <w:right w:val="none" w:sz="0" w:space="0" w:color="auto"/>
                      </w:divBdr>
                      <w:divsChild>
                        <w:div w:id="1840457764">
                          <w:marLeft w:val="0"/>
                          <w:marRight w:val="0"/>
                          <w:marTop w:val="0"/>
                          <w:marBottom w:val="0"/>
                          <w:divBdr>
                            <w:top w:val="none" w:sz="0" w:space="0" w:color="auto"/>
                            <w:left w:val="none" w:sz="0" w:space="0" w:color="auto"/>
                            <w:bottom w:val="none" w:sz="0" w:space="0" w:color="auto"/>
                            <w:right w:val="none" w:sz="0" w:space="0" w:color="auto"/>
                          </w:divBdr>
                          <w:divsChild>
                            <w:div w:id="4058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668378">
      <w:bodyDiv w:val="1"/>
      <w:marLeft w:val="0"/>
      <w:marRight w:val="0"/>
      <w:marTop w:val="0"/>
      <w:marBottom w:val="0"/>
      <w:divBdr>
        <w:top w:val="none" w:sz="0" w:space="0" w:color="auto"/>
        <w:left w:val="none" w:sz="0" w:space="0" w:color="auto"/>
        <w:bottom w:val="none" w:sz="0" w:space="0" w:color="auto"/>
        <w:right w:val="none" w:sz="0" w:space="0" w:color="auto"/>
      </w:divBdr>
      <w:divsChild>
        <w:div w:id="927423312">
          <w:marLeft w:val="0"/>
          <w:marRight w:val="0"/>
          <w:marTop w:val="0"/>
          <w:marBottom w:val="0"/>
          <w:divBdr>
            <w:top w:val="none" w:sz="0" w:space="0" w:color="auto"/>
            <w:left w:val="none" w:sz="0" w:space="0" w:color="auto"/>
            <w:bottom w:val="none" w:sz="0" w:space="0" w:color="auto"/>
            <w:right w:val="none" w:sz="0" w:space="0" w:color="auto"/>
          </w:divBdr>
          <w:divsChild>
            <w:div w:id="1718702911">
              <w:marLeft w:val="0"/>
              <w:marRight w:val="0"/>
              <w:marTop w:val="0"/>
              <w:marBottom w:val="0"/>
              <w:divBdr>
                <w:top w:val="none" w:sz="0" w:space="0" w:color="auto"/>
                <w:left w:val="none" w:sz="0" w:space="0" w:color="auto"/>
                <w:bottom w:val="none" w:sz="0" w:space="0" w:color="auto"/>
                <w:right w:val="none" w:sz="0" w:space="0" w:color="auto"/>
              </w:divBdr>
              <w:divsChild>
                <w:div w:id="1714231624">
                  <w:marLeft w:val="0"/>
                  <w:marRight w:val="0"/>
                  <w:marTop w:val="0"/>
                  <w:marBottom w:val="0"/>
                  <w:divBdr>
                    <w:top w:val="none" w:sz="0" w:space="0" w:color="auto"/>
                    <w:left w:val="none" w:sz="0" w:space="0" w:color="auto"/>
                    <w:bottom w:val="none" w:sz="0" w:space="0" w:color="auto"/>
                    <w:right w:val="none" w:sz="0" w:space="0" w:color="auto"/>
                  </w:divBdr>
                  <w:divsChild>
                    <w:div w:id="1777292804">
                      <w:marLeft w:val="0"/>
                      <w:marRight w:val="0"/>
                      <w:marTop w:val="0"/>
                      <w:marBottom w:val="0"/>
                      <w:divBdr>
                        <w:top w:val="none" w:sz="0" w:space="0" w:color="auto"/>
                        <w:left w:val="none" w:sz="0" w:space="0" w:color="auto"/>
                        <w:bottom w:val="none" w:sz="0" w:space="0" w:color="auto"/>
                        <w:right w:val="none" w:sz="0" w:space="0" w:color="auto"/>
                      </w:divBdr>
                      <w:divsChild>
                        <w:div w:id="1155410252">
                          <w:marLeft w:val="0"/>
                          <w:marRight w:val="0"/>
                          <w:marTop w:val="0"/>
                          <w:marBottom w:val="0"/>
                          <w:divBdr>
                            <w:top w:val="none" w:sz="0" w:space="0" w:color="auto"/>
                            <w:left w:val="none" w:sz="0" w:space="0" w:color="auto"/>
                            <w:bottom w:val="none" w:sz="0" w:space="0" w:color="auto"/>
                            <w:right w:val="none" w:sz="0" w:space="0" w:color="auto"/>
                          </w:divBdr>
                          <w:divsChild>
                            <w:div w:id="10689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93290">
      <w:bodyDiv w:val="1"/>
      <w:marLeft w:val="0"/>
      <w:marRight w:val="0"/>
      <w:marTop w:val="0"/>
      <w:marBottom w:val="0"/>
      <w:divBdr>
        <w:top w:val="none" w:sz="0" w:space="0" w:color="auto"/>
        <w:left w:val="none" w:sz="0" w:space="0" w:color="auto"/>
        <w:bottom w:val="none" w:sz="0" w:space="0" w:color="auto"/>
        <w:right w:val="none" w:sz="0" w:space="0" w:color="auto"/>
      </w:divBdr>
      <w:divsChild>
        <w:div w:id="1544750985">
          <w:marLeft w:val="0"/>
          <w:marRight w:val="0"/>
          <w:marTop w:val="0"/>
          <w:marBottom w:val="0"/>
          <w:divBdr>
            <w:top w:val="none" w:sz="0" w:space="0" w:color="auto"/>
            <w:left w:val="none" w:sz="0" w:space="0" w:color="auto"/>
            <w:bottom w:val="none" w:sz="0" w:space="0" w:color="auto"/>
            <w:right w:val="none" w:sz="0" w:space="0" w:color="auto"/>
          </w:divBdr>
          <w:divsChild>
            <w:div w:id="149176327">
              <w:marLeft w:val="0"/>
              <w:marRight w:val="0"/>
              <w:marTop w:val="0"/>
              <w:marBottom w:val="0"/>
              <w:divBdr>
                <w:top w:val="none" w:sz="0" w:space="0" w:color="auto"/>
                <w:left w:val="none" w:sz="0" w:space="0" w:color="auto"/>
                <w:bottom w:val="none" w:sz="0" w:space="0" w:color="auto"/>
                <w:right w:val="none" w:sz="0" w:space="0" w:color="auto"/>
              </w:divBdr>
              <w:divsChild>
                <w:div w:id="983654433">
                  <w:marLeft w:val="150"/>
                  <w:marRight w:val="150"/>
                  <w:marTop w:val="0"/>
                  <w:marBottom w:val="0"/>
                  <w:divBdr>
                    <w:top w:val="none" w:sz="0" w:space="0" w:color="auto"/>
                    <w:left w:val="none" w:sz="0" w:space="0" w:color="auto"/>
                    <w:bottom w:val="none" w:sz="0" w:space="0" w:color="auto"/>
                    <w:right w:val="none" w:sz="0" w:space="0" w:color="auto"/>
                  </w:divBdr>
                  <w:divsChild>
                    <w:div w:id="19022559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25297876">
      <w:bodyDiv w:val="1"/>
      <w:marLeft w:val="0"/>
      <w:marRight w:val="0"/>
      <w:marTop w:val="0"/>
      <w:marBottom w:val="0"/>
      <w:divBdr>
        <w:top w:val="none" w:sz="0" w:space="0" w:color="auto"/>
        <w:left w:val="none" w:sz="0" w:space="0" w:color="auto"/>
        <w:bottom w:val="none" w:sz="0" w:space="0" w:color="auto"/>
        <w:right w:val="none" w:sz="0" w:space="0" w:color="auto"/>
      </w:divBdr>
      <w:divsChild>
        <w:div w:id="2141877240">
          <w:marLeft w:val="0"/>
          <w:marRight w:val="0"/>
          <w:marTop w:val="0"/>
          <w:marBottom w:val="0"/>
          <w:divBdr>
            <w:top w:val="none" w:sz="0" w:space="0" w:color="auto"/>
            <w:left w:val="none" w:sz="0" w:space="0" w:color="auto"/>
            <w:bottom w:val="none" w:sz="0" w:space="0" w:color="auto"/>
            <w:right w:val="none" w:sz="0" w:space="0" w:color="auto"/>
          </w:divBdr>
          <w:divsChild>
            <w:div w:id="1939829257">
              <w:marLeft w:val="0"/>
              <w:marRight w:val="0"/>
              <w:marTop w:val="0"/>
              <w:marBottom w:val="0"/>
              <w:divBdr>
                <w:top w:val="none" w:sz="0" w:space="0" w:color="auto"/>
                <w:left w:val="none" w:sz="0" w:space="0" w:color="auto"/>
                <w:bottom w:val="none" w:sz="0" w:space="0" w:color="auto"/>
                <w:right w:val="none" w:sz="0" w:space="0" w:color="auto"/>
              </w:divBdr>
              <w:divsChild>
                <w:div w:id="497812910">
                  <w:marLeft w:val="0"/>
                  <w:marRight w:val="0"/>
                  <w:marTop w:val="0"/>
                  <w:marBottom w:val="0"/>
                  <w:divBdr>
                    <w:top w:val="none" w:sz="0" w:space="0" w:color="auto"/>
                    <w:left w:val="none" w:sz="0" w:space="0" w:color="auto"/>
                    <w:bottom w:val="none" w:sz="0" w:space="0" w:color="auto"/>
                    <w:right w:val="none" w:sz="0" w:space="0" w:color="auto"/>
                  </w:divBdr>
                  <w:divsChild>
                    <w:div w:id="1459226438">
                      <w:marLeft w:val="0"/>
                      <w:marRight w:val="0"/>
                      <w:marTop w:val="0"/>
                      <w:marBottom w:val="0"/>
                      <w:divBdr>
                        <w:top w:val="none" w:sz="0" w:space="0" w:color="auto"/>
                        <w:left w:val="none" w:sz="0" w:space="0" w:color="auto"/>
                        <w:bottom w:val="none" w:sz="0" w:space="0" w:color="auto"/>
                        <w:right w:val="none" w:sz="0" w:space="0" w:color="auto"/>
                      </w:divBdr>
                      <w:divsChild>
                        <w:div w:id="1475946317">
                          <w:marLeft w:val="0"/>
                          <w:marRight w:val="0"/>
                          <w:marTop w:val="0"/>
                          <w:marBottom w:val="0"/>
                          <w:divBdr>
                            <w:top w:val="none" w:sz="0" w:space="0" w:color="auto"/>
                            <w:left w:val="none" w:sz="0" w:space="0" w:color="auto"/>
                            <w:bottom w:val="none" w:sz="0" w:space="0" w:color="auto"/>
                            <w:right w:val="none" w:sz="0" w:space="0" w:color="auto"/>
                          </w:divBdr>
                          <w:divsChild>
                            <w:div w:id="35168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44946">
      <w:bodyDiv w:val="1"/>
      <w:marLeft w:val="0"/>
      <w:marRight w:val="0"/>
      <w:marTop w:val="0"/>
      <w:marBottom w:val="0"/>
      <w:divBdr>
        <w:top w:val="none" w:sz="0" w:space="0" w:color="auto"/>
        <w:left w:val="none" w:sz="0" w:space="0" w:color="auto"/>
        <w:bottom w:val="none" w:sz="0" w:space="0" w:color="auto"/>
        <w:right w:val="none" w:sz="0" w:space="0" w:color="auto"/>
      </w:divBdr>
      <w:divsChild>
        <w:div w:id="123085777">
          <w:marLeft w:val="0"/>
          <w:marRight w:val="0"/>
          <w:marTop w:val="0"/>
          <w:marBottom w:val="0"/>
          <w:divBdr>
            <w:top w:val="none" w:sz="0" w:space="0" w:color="auto"/>
            <w:left w:val="none" w:sz="0" w:space="0" w:color="auto"/>
            <w:bottom w:val="none" w:sz="0" w:space="0" w:color="auto"/>
            <w:right w:val="none" w:sz="0" w:space="0" w:color="auto"/>
          </w:divBdr>
          <w:divsChild>
            <w:div w:id="624508218">
              <w:marLeft w:val="0"/>
              <w:marRight w:val="0"/>
              <w:marTop w:val="0"/>
              <w:marBottom w:val="0"/>
              <w:divBdr>
                <w:top w:val="none" w:sz="0" w:space="0" w:color="auto"/>
                <w:left w:val="none" w:sz="0" w:space="0" w:color="auto"/>
                <w:bottom w:val="none" w:sz="0" w:space="0" w:color="auto"/>
                <w:right w:val="none" w:sz="0" w:space="0" w:color="auto"/>
              </w:divBdr>
              <w:divsChild>
                <w:div w:id="1624731537">
                  <w:marLeft w:val="0"/>
                  <w:marRight w:val="0"/>
                  <w:marTop w:val="0"/>
                  <w:marBottom w:val="0"/>
                  <w:divBdr>
                    <w:top w:val="none" w:sz="0" w:space="0" w:color="auto"/>
                    <w:left w:val="none" w:sz="0" w:space="0" w:color="auto"/>
                    <w:bottom w:val="none" w:sz="0" w:space="0" w:color="auto"/>
                    <w:right w:val="none" w:sz="0" w:space="0" w:color="auto"/>
                  </w:divBdr>
                  <w:divsChild>
                    <w:div w:id="14716">
                      <w:marLeft w:val="0"/>
                      <w:marRight w:val="0"/>
                      <w:marTop w:val="0"/>
                      <w:marBottom w:val="0"/>
                      <w:divBdr>
                        <w:top w:val="none" w:sz="0" w:space="0" w:color="auto"/>
                        <w:left w:val="none" w:sz="0" w:space="0" w:color="auto"/>
                        <w:bottom w:val="none" w:sz="0" w:space="0" w:color="auto"/>
                        <w:right w:val="none" w:sz="0" w:space="0" w:color="auto"/>
                      </w:divBdr>
                      <w:divsChild>
                        <w:div w:id="40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804710">
      <w:bodyDiv w:val="1"/>
      <w:marLeft w:val="0"/>
      <w:marRight w:val="0"/>
      <w:marTop w:val="0"/>
      <w:marBottom w:val="0"/>
      <w:divBdr>
        <w:top w:val="none" w:sz="0" w:space="0" w:color="auto"/>
        <w:left w:val="none" w:sz="0" w:space="0" w:color="auto"/>
        <w:bottom w:val="none" w:sz="0" w:space="0" w:color="auto"/>
        <w:right w:val="none" w:sz="0" w:space="0" w:color="auto"/>
      </w:divBdr>
      <w:divsChild>
        <w:div w:id="1915431193">
          <w:marLeft w:val="0"/>
          <w:marRight w:val="0"/>
          <w:marTop w:val="100"/>
          <w:marBottom w:val="100"/>
          <w:divBdr>
            <w:top w:val="none" w:sz="0" w:space="0" w:color="auto"/>
            <w:left w:val="none" w:sz="0" w:space="0" w:color="auto"/>
            <w:bottom w:val="none" w:sz="0" w:space="0" w:color="auto"/>
            <w:right w:val="none" w:sz="0" w:space="0" w:color="auto"/>
          </w:divBdr>
          <w:divsChild>
            <w:div w:id="1947617431">
              <w:marLeft w:val="0"/>
              <w:marRight w:val="0"/>
              <w:marTop w:val="0"/>
              <w:marBottom w:val="0"/>
              <w:divBdr>
                <w:top w:val="none" w:sz="0" w:space="0" w:color="auto"/>
                <w:left w:val="none" w:sz="0" w:space="0" w:color="auto"/>
                <w:bottom w:val="none" w:sz="0" w:space="0" w:color="auto"/>
                <w:right w:val="none" w:sz="0" w:space="0" w:color="auto"/>
              </w:divBdr>
              <w:divsChild>
                <w:div w:id="1566795663">
                  <w:marLeft w:val="0"/>
                  <w:marRight w:val="0"/>
                  <w:marTop w:val="0"/>
                  <w:marBottom w:val="0"/>
                  <w:divBdr>
                    <w:top w:val="none" w:sz="0" w:space="0" w:color="auto"/>
                    <w:left w:val="none" w:sz="0" w:space="0" w:color="auto"/>
                    <w:bottom w:val="none" w:sz="0" w:space="0" w:color="auto"/>
                    <w:right w:val="none" w:sz="0" w:space="0" w:color="auto"/>
                  </w:divBdr>
                  <w:divsChild>
                    <w:div w:id="484393090">
                      <w:marLeft w:val="0"/>
                      <w:marRight w:val="0"/>
                      <w:marTop w:val="168"/>
                      <w:marBottom w:val="168"/>
                      <w:divBdr>
                        <w:top w:val="none" w:sz="0" w:space="0" w:color="auto"/>
                        <w:left w:val="none" w:sz="0" w:space="0" w:color="auto"/>
                        <w:bottom w:val="none" w:sz="0" w:space="0" w:color="auto"/>
                        <w:right w:val="none" w:sz="0" w:space="0" w:color="auto"/>
                      </w:divBdr>
                      <w:divsChild>
                        <w:div w:id="677466282">
                          <w:marLeft w:val="0"/>
                          <w:marRight w:val="0"/>
                          <w:marTop w:val="0"/>
                          <w:marBottom w:val="0"/>
                          <w:divBdr>
                            <w:top w:val="none" w:sz="0" w:space="0" w:color="auto"/>
                            <w:left w:val="none" w:sz="0" w:space="0" w:color="auto"/>
                            <w:bottom w:val="none" w:sz="0" w:space="0" w:color="auto"/>
                            <w:right w:val="none" w:sz="0" w:space="0" w:color="auto"/>
                          </w:divBdr>
                          <w:divsChild>
                            <w:div w:id="13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96394">
      <w:bodyDiv w:val="1"/>
      <w:marLeft w:val="0"/>
      <w:marRight w:val="0"/>
      <w:marTop w:val="0"/>
      <w:marBottom w:val="0"/>
      <w:divBdr>
        <w:top w:val="none" w:sz="0" w:space="0" w:color="auto"/>
        <w:left w:val="none" w:sz="0" w:space="0" w:color="auto"/>
        <w:bottom w:val="none" w:sz="0" w:space="0" w:color="auto"/>
        <w:right w:val="none" w:sz="0" w:space="0" w:color="auto"/>
      </w:divBdr>
      <w:divsChild>
        <w:div w:id="1911502433">
          <w:marLeft w:val="0"/>
          <w:marRight w:val="0"/>
          <w:marTop w:val="0"/>
          <w:marBottom w:val="0"/>
          <w:divBdr>
            <w:top w:val="none" w:sz="0" w:space="0" w:color="auto"/>
            <w:left w:val="none" w:sz="0" w:space="0" w:color="auto"/>
            <w:bottom w:val="none" w:sz="0" w:space="0" w:color="auto"/>
            <w:right w:val="none" w:sz="0" w:space="0" w:color="auto"/>
          </w:divBdr>
          <w:divsChild>
            <w:div w:id="1916890800">
              <w:marLeft w:val="0"/>
              <w:marRight w:val="0"/>
              <w:marTop w:val="0"/>
              <w:marBottom w:val="0"/>
              <w:divBdr>
                <w:top w:val="none" w:sz="0" w:space="0" w:color="auto"/>
                <w:left w:val="none" w:sz="0" w:space="0" w:color="auto"/>
                <w:bottom w:val="none" w:sz="0" w:space="0" w:color="auto"/>
                <w:right w:val="none" w:sz="0" w:space="0" w:color="auto"/>
              </w:divBdr>
              <w:divsChild>
                <w:div w:id="780105529">
                  <w:marLeft w:val="0"/>
                  <w:marRight w:val="0"/>
                  <w:marTop w:val="0"/>
                  <w:marBottom w:val="0"/>
                  <w:divBdr>
                    <w:top w:val="none" w:sz="0" w:space="0" w:color="auto"/>
                    <w:left w:val="none" w:sz="0" w:space="0" w:color="auto"/>
                    <w:bottom w:val="none" w:sz="0" w:space="0" w:color="auto"/>
                    <w:right w:val="none" w:sz="0" w:space="0" w:color="auto"/>
                  </w:divBdr>
                  <w:divsChild>
                    <w:div w:id="665744009">
                      <w:marLeft w:val="0"/>
                      <w:marRight w:val="0"/>
                      <w:marTop w:val="0"/>
                      <w:marBottom w:val="0"/>
                      <w:divBdr>
                        <w:top w:val="none" w:sz="0" w:space="0" w:color="auto"/>
                        <w:left w:val="none" w:sz="0" w:space="0" w:color="auto"/>
                        <w:bottom w:val="none" w:sz="0" w:space="0" w:color="auto"/>
                        <w:right w:val="none" w:sz="0" w:space="0" w:color="auto"/>
                      </w:divBdr>
                      <w:divsChild>
                        <w:div w:id="6967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211099">
      <w:bodyDiv w:val="1"/>
      <w:marLeft w:val="0"/>
      <w:marRight w:val="0"/>
      <w:marTop w:val="0"/>
      <w:marBottom w:val="0"/>
      <w:divBdr>
        <w:top w:val="none" w:sz="0" w:space="0" w:color="auto"/>
        <w:left w:val="none" w:sz="0" w:space="0" w:color="auto"/>
        <w:bottom w:val="none" w:sz="0" w:space="0" w:color="auto"/>
        <w:right w:val="none" w:sz="0" w:space="0" w:color="auto"/>
      </w:divBdr>
      <w:divsChild>
        <w:div w:id="468865245">
          <w:marLeft w:val="0"/>
          <w:marRight w:val="0"/>
          <w:marTop w:val="0"/>
          <w:marBottom w:val="0"/>
          <w:divBdr>
            <w:top w:val="none" w:sz="0" w:space="0" w:color="auto"/>
            <w:left w:val="none" w:sz="0" w:space="0" w:color="auto"/>
            <w:bottom w:val="none" w:sz="0" w:space="0" w:color="auto"/>
            <w:right w:val="none" w:sz="0" w:space="0" w:color="auto"/>
          </w:divBdr>
          <w:divsChild>
            <w:div w:id="613173103">
              <w:marLeft w:val="0"/>
              <w:marRight w:val="0"/>
              <w:marTop w:val="0"/>
              <w:marBottom w:val="0"/>
              <w:divBdr>
                <w:top w:val="none" w:sz="0" w:space="0" w:color="auto"/>
                <w:left w:val="none" w:sz="0" w:space="0" w:color="auto"/>
                <w:bottom w:val="none" w:sz="0" w:space="0" w:color="auto"/>
                <w:right w:val="none" w:sz="0" w:space="0" w:color="auto"/>
              </w:divBdr>
              <w:divsChild>
                <w:div w:id="476536339">
                  <w:marLeft w:val="0"/>
                  <w:marRight w:val="0"/>
                  <w:marTop w:val="0"/>
                  <w:marBottom w:val="0"/>
                  <w:divBdr>
                    <w:top w:val="none" w:sz="0" w:space="0" w:color="auto"/>
                    <w:left w:val="none" w:sz="0" w:space="0" w:color="auto"/>
                    <w:bottom w:val="none" w:sz="0" w:space="0" w:color="auto"/>
                    <w:right w:val="none" w:sz="0" w:space="0" w:color="auto"/>
                  </w:divBdr>
                  <w:divsChild>
                    <w:div w:id="782071417">
                      <w:marLeft w:val="0"/>
                      <w:marRight w:val="0"/>
                      <w:marTop w:val="0"/>
                      <w:marBottom w:val="0"/>
                      <w:divBdr>
                        <w:top w:val="none" w:sz="0" w:space="0" w:color="auto"/>
                        <w:left w:val="none" w:sz="0" w:space="0" w:color="auto"/>
                        <w:bottom w:val="none" w:sz="0" w:space="0" w:color="auto"/>
                        <w:right w:val="none" w:sz="0" w:space="0" w:color="auto"/>
                      </w:divBdr>
                      <w:divsChild>
                        <w:div w:id="17723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47500">
      <w:bodyDiv w:val="1"/>
      <w:marLeft w:val="0"/>
      <w:marRight w:val="0"/>
      <w:marTop w:val="0"/>
      <w:marBottom w:val="0"/>
      <w:divBdr>
        <w:top w:val="none" w:sz="0" w:space="0" w:color="auto"/>
        <w:left w:val="none" w:sz="0" w:space="0" w:color="auto"/>
        <w:bottom w:val="none" w:sz="0" w:space="0" w:color="auto"/>
        <w:right w:val="none" w:sz="0" w:space="0" w:color="auto"/>
      </w:divBdr>
      <w:divsChild>
        <w:div w:id="1278636712">
          <w:marLeft w:val="0"/>
          <w:marRight w:val="0"/>
          <w:marTop w:val="0"/>
          <w:marBottom w:val="0"/>
          <w:divBdr>
            <w:top w:val="none" w:sz="0" w:space="0" w:color="auto"/>
            <w:left w:val="none" w:sz="0" w:space="0" w:color="auto"/>
            <w:bottom w:val="none" w:sz="0" w:space="0" w:color="auto"/>
            <w:right w:val="none" w:sz="0" w:space="0" w:color="auto"/>
          </w:divBdr>
          <w:divsChild>
            <w:div w:id="13420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6101">
      <w:bodyDiv w:val="1"/>
      <w:marLeft w:val="0"/>
      <w:marRight w:val="0"/>
      <w:marTop w:val="0"/>
      <w:marBottom w:val="0"/>
      <w:divBdr>
        <w:top w:val="none" w:sz="0" w:space="0" w:color="auto"/>
        <w:left w:val="none" w:sz="0" w:space="0" w:color="auto"/>
        <w:bottom w:val="none" w:sz="0" w:space="0" w:color="auto"/>
        <w:right w:val="none" w:sz="0" w:space="0" w:color="auto"/>
      </w:divBdr>
      <w:divsChild>
        <w:div w:id="115953568">
          <w:marLeft w:val="0"/>
          <w:marRight w:val="0"/>
          <w:marTop w:val="0"/>
          <w:marBottom w:val="0"/>
          <w:divBdr>
            <w:top w:val="none" w:sz="0" w:space="0" w:color="auto"/>
            <w:left w:val="none" w:sz="0" w:space="0" w:color="auto"/>
            <w:bottom w:val="none" w:sz="0" w:space="0" w:color="auto"/>
            <w:right w:val="none" w:sz="0" w:space="0" w:color="auto"/>
          </w:divBdr>
          <w:divsChild>
            <w:div w:id="182788135">
              <w:marLeft w:val="0"/>
              <w:marRight w:val="0"/>
              <w:marTop w:val="0"/>
              <w:marBottom w:val="0"/>
              <w:divBdr>
                <w:top w:val="none" w:sz="0" w:space="0" w:color="auto"/>
                <w:left w:val="none" w:sz="0" w:space="0" w:color="auto"/>
                <w:bottom w:val="none" w:sz="0" w:space="0" w:color="auto"/>
                <w:right w:val="none" w:sz="0" w:space="0" w:color="auto"/>
              </w:divBdr>
              <w:divsChild>
                <w:div w:id="516698823">
                  <w:marLeft w:val="-150"/>
                  <w:marRight w:val="-150"/>
                  <w:marTop w:val="0"/>
                  <w:marBottom w:val="0"/>
                  <w:divBdr>
                    <w:top w:val="none" w:sz="0" w:space="0" w:color="auto"/>
                    <w:left w:val="none" w:sz="0" w:space="0" w:color="auto"/>
                    <w:bottom w:val="none" w:sz="0" w:space="0" w:color="auto"/>
                    <w:right w:val="none" w:sz="0" w:space="0" w:color="auto"/>
                  </w:divBdr>
                  <w:divsChild>
                    <w:div w:id="492993338">
                      <w:marLeft w:val="0"/>
                      <w:marRight w:val="0"/>
                      <w:marTop w:val="0"/>
                      <w:marBottom w:val="0"/>
                      <w:divBdr>
                        <w:top w:val="none" w:sz="0" w:space="0" w:color="auto"/>
                        <w:left w:val="none" w:sz="0" w:space="0" w:color="auto"/>
                        <w:bottom w:val="none" w:sz="0" w:space="0" w:color="auto"/>
                        <w:right w:val="none" w:sz="0" w:space="0" w:color="auto"/>
                      </w:divBdr>
                      <w:divsChild>
                        <w:div w:id="1852721915">
                          <w:marLeft w:val="0"/>
                          <w:marRight w:val="0"/>
                          <w:marTop w:val="0"/>
                          <w:marBottom w:val="0"/>
                          <w:divBdr>
                            <w:top w:val="none" w:sz="0" w:space="0" w:color="auto"/>
                            <w:left w:val="none" w:sz="0" w:space="0" w:color="auto"/>
                            <w:bottom w:val="none" w:sz="0" w:space="0" w:color="auto"/>
                            <w:right w:val="none" w:sz="0" w:space="0" w:color="auto"/>
                          </w:divBdr>
                          <w:divsChild>
                            <w:div w:id="486433194">
                              <w:marLeft w:val="-150"/>
                              <w:marRight w:val="-150"/>
                              <w:marTop w:val="0"/>
                              <w:marBottom w:val="0"/>
                              <w:divBdr>
                                <w:top w:val="none" w:sz="0" w:space="0" w:color="auto"/>
                                <w:left w:val="none" w:sz="0" w:space="0" w:color="auto"/>
                                <w:bottom w:val="none" w:sz="0" w:space="0" w:color="auto"/>
                                <w:right w:val="none" w:sz="0" w:space="0" w:color="auto"/>
                              </w:divBdr>
                              <w:divsChild>
                                <w:div w:id="209809944">
                                  <w:marLeft w:val="0"/>
                                  <w:marRight w:val="0"/>
                                  <w:marTop w:val="0"/>
                                  <w:marBottom w:val="0"/>
                                  <w:divBdr>
                                    <w:top w:val="none" w:sz="0" w:space="0" w:color="auto"/>
                                    <w:left w:val="none" w:sz="0" w:space="0" w:color="auto"/>
                                    <w:bottom w:val="none" w:sz="0" w:space="0" w:color="auto"/>
                                    <w:right w:val="none" w:sz="0" w:space="0" w:color="auto"/>
                                  </w:divBdr>
                                  <w:divsChild>
                                    <w:div w:id="819225804">
                                      <w:marLeft w:val="-150"/>
                                      <w:marRight w:val="-150"/>
                                      <w:marTop w:val="0"/>
                                      <w:marBottom w:val="0"/>
                                      <w:divBdr>
                                        <w:top w:val="none" w:sz="0" w:space="0" w:color="auto"/>
                                        <w:left w:val="none" w:sz="0" w:space="0" w:color="auto"/>
                                        <w:bottom w:val="none" w:sz="0" w:space="0" w:color="auto"/>
                                        <w:right w:val="none" w:sz="0" w:space="0" w:color="auto"/>
                                      </w:divBdr>
                                      <w:divsChild>
                                        <w:div w:id="1623731331">
                                          <w:marLeft w:val="0"/>
                                          <w:marRight w:val="0"/>
                                          <w:marTop w:val="0"/>
                                          <w:marBottom w:val="0"/>
                                          <w:divBdr>
                                            <w:top w:val="none" w:sz="0" w:space="0" w:color="auto"/>
                                            <w:left w:val="none" w:sz="0" w:space="0" w:color="auto"/>
                                            <w:bottom w:val="none" w:sz="0" w:space="0" w:color="auto"/>
                                            <w:right w:val="none" w:sz="0" w:space="0" w:color="auto"/>
                                          </w:divBdr>
                                          <w:divsChild>
                                            <w:div w:id="1687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701305">
      <w:bodyDiv w:val="1"/>
      <w:marLeft w:val="0"/>
      <w:marRight w:val="0"/>
      <w:marTop w:val="0"/>
      <w:marBottom w:val="0"/>
      <w:divBdr>
        <w:top w:val="none" w:sz="0" w:space="0" w:color="auto"/>
        <w:left w:val="none" w:sz="0" w:space="0" w:color="auto"/>
        <w:bottom w:val="none" w:sz="0" w:space="0" w:color="auto"/>
        <w:right w:val="none" w:sz="0" w:space="0" w:color="auto"/>
      </w:divBdr>
      <w:divsChild>
        <w:div w:id="334039332">
          <w:marLeft w:val="0"/>
          <w:marRight w:val="0"/>
          <w:marTop w:val="0"/>
          <w:marBottom w:val="0"/>
          <w:divBdr>
            <w:top w:val="none" w:sz="0" w:space="0" w:color="auto"/>
            <w:left w:val="none" w:sz="0" w:space="0" w:color="auto"/>
            <w:bottom w:val="none" w:sz="0" w:space="0" w:color="auto"/>
            <w:right w:val="none" w:sz="0" w:space="0" w:color="auto"/>
          </w:divBdr>
          <w:divsChild>
            <w:div w:id="992487801">
              <w:marLeft w:val="0"/>
              <w:marRight w:val="0"/>
              <w:marTop w:val="0"/>
              <w:marBottom w:val="0"/>
              <w:divBdr>
                <w:top w:val="none" w:sz="0" w:space="0" w:color="auto"/>
                <w:left w:val="none" w:sz="0" w:space="0" w:color="auto"/>
                <w:bottom w:val="none" w:sz="0" w:space="0" w:color="auto"/>
                <w:right w:val="none" w:sz="0" w:space="0" w:color="auto"/>
              </w:divBdr>
              <w:divsChild>
                <w:div w:id="1011370004">
                  <w:marLeft w:val="0"/>
                  <w:marRight w:val="0"/>
                  <w:marTop w:val="0"/>
                  <w:marBottom w:val="0"/>
                  <w:divBdr>
                    <w:top w:val="none" w:sz="0" w:space="0" w:color="auto"/>
                    <w:left w:val="none" w:sz="0" w:space="0" w:color="auto"/>
                    <w:bottom w:val="none" w:sz="0" w:space="0" w:color="auto"/>
                    <w:right w:val="none" w:sz="0" w:space="0" w:color="auto"/>
                  </w:divBdr>
                  <w:divsChild>
                    <w:div w:id="797260499">
                      <w:marLeft w:val="0"/>
                      <w:marRight w:val="0"/>
                      <w:marTop w:val="0"/>
                      <w:marBottom w:val="0"/>
                      <w:divBdr>
                        <w:top w:val="none" w:sz="0" w:space="0" w:color="auto"/>
                        <w:left w:val="none" w:sz="0" w:space="0" w:color="auto"/>
                        <w:bottom w:val="none" w:sz="0" w:space="0" w:color="auto"/>
                        <w:right w:val="none" w:sz="0" w:space="0" w:color="auto"/>
                      </w:divBdr>
                      <w:divsChild>
                        <w:div w:id="2133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694132">
      <w:bodyDiv w:val="1"/>
      <w:marLeft w:val="0"/>
      <w:marRight w:val="0"/>
      <w:marTop w:val="0"/>
      <w:marBottom w:val="0"/>
      <w:divBdr>
        <w:top w:val="none" w:sz="0" w:space="0" w:color="auto"/>
        <w:left w:val="none" w:sz="0" w:space="0" w:color="auto"/>
        <w:bottom w:val="none" w:sz="0" w:space="0" w:color="auto"/>
        <w:right w:val="none" w:sz="0" w:space="0" w:color="auto"/>
      </w:divBdr>
      <w:divsChild>
        <w:div w:id="897010865">
          <w:marLeft w:val="0"/>
          <w:marRight w:val="0"/>
          <w:marTop w:val="100"/>
          <w:marBottom w:val="100"/>
          <w:divBdr>
            <w:top w:val="none" w:sz="0" w:space="0" w:color="auto"/>
            <w:left w:val="none" w:sz="0" w:space="0" w:color="auto"/>
            <w:bottom w:val="none" w:sz="0" w:space="0" w:color="auto"/>
            <w:right w:val="none" w:sz="0" w:space="0" w:color="auto"/>
          </w:divBdr>
          <w:divsChild>
            <w:div w:id="2100784294">
              <w:marLeft w:val="0"/>
              <w:marRight w:val="0"/>
              <w:marTop w:val="0"/>
              <w:marBottom w:val="0"/>
              <w:divBdr>
                <w:top w:val="none" w:sz="0" w:space="0" w:color="auto"/>
                <w:left w:val="none" w:sz="0" w:space="0" w:color="auto"/>
                <w:bottom w:val="none" w:sz="0" w:space="0" w:color="auto"/>
                <w:right w:val="none" w:sz="0" w:space="0" w:color="auto"/>
              </w:divBdr>
              <w:divsChild>
                <w:div w:id="359623260">
                  <w:marLeft w:val="0"/>
                  <w:marRight w:val="0"/>
                  <w:marTop w:val="0"/>
                  <w:marBottom w:val="0"/>
                  <w:divBdr>
                    <w:top w:val="none" w:sz="0" w:space="0" w:color="auto"/>
                    <w:left w:val="none" w:sz="0" w:space="0" w:color="auto"/>
                    <w:bottom w:val="none" w:sz="0" w:space="0" w:color="auto"/>
                    <w:right w:val="none" w:sz="0" w:space="0" w:color="auto"/>
                  </w:divBdr>
                  <w:divsChild>
                    <w:div w:id="1606112699">
                      <w:marLeft w:val="0"/>
                      <w:marRight w:val="0"/>
                      <w:marTop w:val="168"/>
                      <w:marBottom w:val="168"/>
                      <w:divBdr>
                        <w:top w:val="none" w:sz="0" w:space="0" w:color="auto"/>
                        <w:left w:val="none" w:sz="0" w:space="0" w:color="auto"/>
                        <w:bottom w:val="none" w:sz="0" w:space="0" w:color="auto"/>
                        <w:right w:val="none" w:sz="0" w:space="0" w:color="auto"/>
                      </w:divBdr>
                      <w:divsChild>
                        <w:div w:id="1921215168">
                          <w:marLeft w:val="0"/>
                          <w:marRight w:val="0"/>
                          <w:marTop w:val="0"/>
                          <w:marBottom w:val="0"/>
                          <w:divBdr>
                            <w:top w:val="none" w:sz="0" w:space="0" w:color="auto"/>
                            <w:left w:val="none" w:sz="0" w:space="0" w:color="auto"/>
                            <w:bottom w:val="none" w:sz="0" w:space="0" w:color="auto"/>
                            <w:right w:val="none" w:sz="0" w:space="0" w:color="auto"/>
                          </w:divBdr>
                          <w:divsChild>
                            <w:div w:id="467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20963">
      <w:bodyDiv w:val="1"/>
      <w:marLeft w:val="0"/>
      <w:marRight w:val="0"/>
      <w:marTop w:val="0"/>
      <w:marBottom w:val="0"/>
      <w:divBdr>
        <w:top w:val="none" w:sz="0" w:space="0" w:color="auto"/>
        <w:left w:val="none" w:sz="0" w:space="0" w:color="auto"/>
        <w:bottom w:val="none" w:sz="0" w:space="0" w:color="auto"/>
        <w:right w:val="none" w:sz="0" w:space="0" w:color="auto"/>
      </w:divBdr>
    </w:div>
    <w:div w:id="1441804354">
      <w:bodyDiv w:val="1"/>
      <w:marLeft w:val="0"/>
      <w:marRight w:val="0"/>
      <w:marTop w:val="0"/>
      <w:marBottom w:val="0"/>
      <w:divBdr>
        <w:top w:val="none" w:sz="0" w:space="0" w:color="auto"/>
        <w:left w:val="none" w:sz="0" w:space="0" w:color="auto"/>
        <w:bottom w:val="none" w:sz="0" w:space="0" w:color="auto"/>
        <w:right w:val="none" w:sz="0" w:space="0" w:color="auto"/>
      </w:divBdr>
      <w:divsChild>
        <w:div w:id="790712301">
          <w:marLeft w:val="0"/>
          <w:marRight w:val="0"/>
          <w:marTop w:val="0"/>
          <w:marBottom w:val="0"/>
          <w:divBdr>
            <w:top w:val="none" w:sz="0" w:space="0" w:color="auto"/>
            <w:left w:val="none" w:sz="0" w:space="0" w:color="auto"/>
            <w:bottom w:val="none" w:sz="0" w:space="0" w:color="auto"/>
            <w:right w:val="none" w:sz="0" w:space="0" w:color="auto"/>
          </w:divBdr>
          <w:divsChild>
            <w:div w:id="1941452722">
              <w:marLeft w:val="0"/>
              <w:marRight w:val="0"/>
              <w:marTop w:val="0"/>
              <w:marBottom w:val="0"/>
              <w:divBdr>
                <w:top w:val="none" w:sz="0" w:space="0" w:color="auto"/>
                <w:left w:val="none" w:sz="0" w:space="0" w:color="auto"/>
                <w:bottom w:val="none" w:sz="0" w:space="0" w:color="auto"/>
                <w:right w:val="none" w:sz="0" w:space="0" w:color="auto"/>
              </w:divBdr>
              <w:divsChild>
                <w:div w:id="1462576434">
                  <w:marLeft w:val="0"/>
                  <w:marRight w:val="0"/>
                  <w:marTop w:val="0"/>
                  <w:marBottom w:val="0"/>
                  <w:divBdr>
                    <w:top w:val="single" w:sz="6" w:space="8" w:color="CA97C3"/>
                    <w:left w:val="single" w:sz="6" w:space="8" w:color="CA97C3"/>
                    <w:bottom w:val="single" w:sz="6" w:space="8" w:color="CA97C3"/>
                    <w:right w:val="single" w:sz="6" w:space="8" w:color="CA97C3"/>
                  </w:divBdr>
                  <w:divsChild>
                    <w:div w:id="854997642">
                      <w:marLeft w:val="0"/>
                      <w:marRight w:val="0"/>
                      <w:marTop w:val="0"/>
                      <w:marBottom w:val="0"/>
                      <w:divBdr>
                        <w:top w:val="none" w:sz="0" w:space="0" w:color="auto"/>
                        <w:left w:val="single" w:sz="6" w:space="8" w:color="CA97C3"/>
                        <w:bottom w:val="none" w:sz="0" w:space="0" w:color="auto"/>
                        <w:right w:val="single" w:sz="6" w:space="8" w:color="CA97C3"/>
                      </w:divBdr>
                      <w:divsChild>
                        <w:div w:id="6854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790095">
      <w:bodyDiv w:val="1"/>
      <w:marLeft w:val="0"/>
      <w:marRight w:val="0"/>
      <w:marTop w:val="0"/>
      <w:marBottom w:val="0"/>
      <w:divBdr>
        <w:top w:val="none" w:sz="0" w:space="0" w:color="auto"/>
        <w:left w:val="none" w:sz="0" w:space="0" w:color="auto"/>
        <w:bottom w:val="none" w:sz="0" w:space="0" w:color="auto"/>
        <w:right w:val="none" w:sz="0" w:space="0" w:color="auto"/>
      </w:divBdr>
      <w:divsChild>
        <w:div w:id="1814977895">
          <w:marLeft w:val="0"/>
          <w:marRight w:val="0"/>
          <w:marTop w:val="0"/>
          <w:marBottom w:val="0"/>
          <w:divBdr>
            <w:top w:val="none" w:sz="0" w:space="0" w:color="auto"/>
            <w:left w:val="none" w:sz="0" w:space="0" w:color="auto"/>
            <w:bottom w:val="none" w:sz="0" w:space="0" w:color="auto"/>
            <w:right w:val="none" w:sz="0" w:space="0" w:color="auto"/>
          </w:divBdr>
          <w:divsChild>
            <w:div w:id="1629891059">
              <w:marLeft w:val="0"/>
              <w:marRight w:val="0"/>
              <w:marTop w:val="0"/>
              <w:marBottom w:val="0"/>
              <w:divBdr>
                <w:top w:val="none" w:sz="0" w:space="0" w:color="auto"/>
                <w:left w:val="none" w:sz="0" w:space="0" w:color="auto"/>
                <w:bottom w:val="none" w:sz="0" w:space="0" w:color="auto"/>
                <w:right w:val="none" w:sz="0" w:space="0" w:color="auto"/>
              </w:divBdr>
              <w:divsChild>
                <w:div w:id="1870945222">
                  <w:marLeft w:val="0"/>
                  <w:marRight w:val="0"/>
                  <w:marTop w:val="0"/>
                  <w:marBottom w:val="0"/>
                  <w:divBdr>
                    <w:top w:val="none" w:sz="0" w:space="0" w:color="auto"/>
                    <w:left w:val="none" w:sz="0" w:space="0" w:color="auto"/>
                    <w:bottom w:val="none" w:sz="0" w:space="0" w:color="auto"/>
                    <w:right w:val="none" w:sz="0" w:space="0" w:color="auto"/>
                  </w:divBdr>
                  <w:divsChild>
                    <w:div w:id="67266864">
                      <w:marLeft w:val="0"/>
                      <w:marRight w:val="0"/>
                      <w:marTop w:val="0"/>
                      <w:marBottom w:val="0"/>
                      <w:divBdr>
                        <w:top w:val="none" w:sz="0" w:space="0" w:color="auto"/>
                        <w:left w:val="none" w:sz="0" w:space="0" w:color="auto"/>
                        <w:bottom w:val="none" w:sz="0" w:space="0" w:color="auto"/>
                        <w:right w:val="none" w:sz="0" w:space="0" w:color="auto"/>
                      </w:divBdr>
                      <w:divsChild>
                        <w:div w:id="1963731390">
                          <w:marLeft w:val="0"/>
                          <w:marRight w:val="0"/>
                          <w:marTop w:val="0"/>
                          <w:marBottom w:val="0"/>
                          <w:divBdr>
                            <w:top w:val="none" w:sz="0" w:space="0" w:color="auto"/>
                            <w:left w:val="none" w:sz="0" w:space="0" w:color="auto"/>
                            <w:bottom w:val="none" w:sz="0" w:space="0" w:color="auto"/>
                            <w:right w:val="none" w:sz="0" w:space="0" w:color="auto"/>
                          </w:divBdr>
                          <w:divsChild>
                            <w:div w:id="9522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15063">
      <w:bodyDiv w:val="1"/>
      <w:marLeft w:val="0"/>
      <w:marRight w:val="0"/>
      <w:marTop w:val="0"/>
      <w:marBottom w:val="0"/>
      <w:divBdr>
        <w:top w:val="none" w:sz="0" w:space="0" w:color="auto"/>
        <w:left w:val="none" w:sz="0" w:space="0" w:color="auto"/>
        <w:bottom w:val="none" w:sz="0" w:space="0" w:color="auto"/>
        <w:right w:val="none" w:sz="0" w:space="0" w:color="auto"/>
      </w:divBdr>
      <w:divsChild>
        <w:div w:id="1577394197">
          <w:marLeft w:val="0"/>
          <w:marRight w:val="0"/>
          <w:marTop w:val="0"/>
          <w:marBottom w:val="0"/>
          <w:divBdr>
            <w:top w:val="none" w:sz="0" w:space="0" w:color="auto"/>
            <w:left w:val="none" w:sz="0" w:space="0" w:color="auto"/>
            <w:bottom w:val="none" w:sz="0" w:space="0" w:color="auto"/>
            <w:right w:val="none" w:sz="0" w:space="0" w:color="auto"/>
          </w:divBdr>
          <w:divsChild>
            <w:div w:id="756093378">
              <w:marLeft w:val="0"/>
              <w:marRight w:val="0"/>
              <w:marTop w:val="0"/>
              <w:marBottom w:val="0"/>
              <w:divBdr>
                <w:top w:val="none" w:sz="0" w:space="0" w:color="auto"/>
                <w:left w:val="none" w:sz="0" w:space="0" w:color="auto"/>
                <w:bottom w:val="none" w:sz="0" w:space="0" w:color="auto"/>
                <w:right w:val="none" w:sz="0" w:space="0" w:color="auto"/>
              </w:divBdr>
              <w:divsChild>
                <w:div w:id="2090342563">
                  <w:marLeft w:val="0"/>
                  <w:marRight w:val="0"/>
                  <w:marTop w:val="0"/>
                  <w:marBottom w:val="0"/>
                  <w:divBdr>
                    <w:top w:val="none" w:sz="0" w:space="0" w:color="auto"/>
                    <w:left w:val="none" w:sz="0" w:space="0" w:color="auto"/>
                    <w:bottom w:val="none" w:sz="0" w:space="0" w:color="auto"/>
                    <w:right w:val="none" w:sz="0" w:space="0" w:color="auto"/>
                  </w:divBdr>
                  <w:divsChild>
                    <w:div w:id="1925652122">
                      <w:marLeft w:val="0"/>
                      <w:marRight w:val="0"/>
                      <w:marTop w:val="0"/>
                      <w:marBottom w:val="0"/>
                      <w:divBdr>
                        <w:top w:val="none" w:sz="0" w:space="0" w:color="auto"/>
                        <w:left w:val="none" w:sz="0" w:space="0" w:color="auto"/>
                        <w:bottom w:val="none" w:sz="0" w:space="0" w:color="auto"/>
                        <w:right w:val="none" w:sz="0" w:space="0" w:color="auto"/>
                      </w:divBdr>
                      <w:divsChild>
                        <w:div w:id="448161438">
                          <w:marLeft w:val="0"/>
                          <w:marRight w:val="0"/>
                          <w:marTop w:val="0"/>
                          <w:marBottom w:val="0"/>
                          <w:divBdr>
                            <w:top w:val="none" w:sz="0" w:space="0" w:color="auto"/>
                            <w:left w:val="none" w:sz="0" w:space="0" w:color="auto"/>
                            <w:bottom w:val="none" w:sz="0" w:space="0" w:color="auto"/>
                            <w:right w:val="none" w:sz="0" w:space="0" w:color="auto"/>
                          </w:divBdr>
                          <w:divsChild>
                            <w:div w:id="529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09862">
      <w:bodyDiv w:val="1"/>
      <w:marLeft w:val="0"/>
      <w:marRight w:val="0"/>
      <w:marTop w:val="0"/>
      <w:marBottom w:val="0"/>
      <w:divBdr>
        <w:top w:val="none" w:sz="0" w:space="0" w:color="auto"/>
        <w:left w:val="none" w:sz="0" w:space="0" w:color="auto"/>
        <w:bottom w:val="none" w:sz="0" w:space="0" w:color="auto"/>
        <w:right w:val="none" w:sz="0" w:space="0" w:color="auto"/>
      </w:divBdr>
    </w:div>
    <w:div w:id="1698315818">
      <w:bodyDiv w:val="1"/>
      <w:marLeft w:val="0"/>
      <w:marRight w:val="0"/>
      <w:marTop w:val="0"/>
      <w:marBottom w:val="0"/>
      <w:divBdr>
        <w:top w:val="none" w:sz="0" w:space="0" w:color="auto"/>
        <w:left w:val="none" w:sz="0" w:space="0" w:color="auto"/>
        <w:bottom w:val="none" w:sz="0" w:space="0" w:color="auto"/>
        <w:right w:val="none" w:sz="0" w:space="0" w:color="auto"/>
      </w:divBdr>
      <w:divsChild>
        <w:div w:id="1565917397">
          <w:marLeft w:val="0"/>
          <w:marRight w:val="0"/>
          <w:marTop w:val="0"/>
          <w:marBottom w:val="0"/>
          <w:divBdr>
            <w:top w:val="none" w:sz="0" w:space="0" w:color="auto"/>
            <w:left w:val="none" w:sz="0" w:space="0" w:color="auto"/>
            <w:bottom w:val="none" w:sz="0" w:space="0" w:color="auto"/>
            <w:right w:val="none" w:sz="0" w:space="0" w:color="auto"/>
          </w:divBdr>
          <w:divsChild>
            <w:div w:id="563443986">
              <w:marLeft w:val="0"/>
              <w:marRight w:val="0"/>
              <w:marTop w:val="0"/>
              <w:marBottom w:val="0"/>
              <w:divBdr>
                <w:top w:val="none" w:sz="0" w:space="0" w:color="auto"/>
                <w:left w:val="none" w:sz="0" w:space="0" w:color="auto"/>
                <w:bottom w:val="none" w:sz="0" w:space="0" w:color="auto"/>
                <w:right w:val="none" w:sz="0" w:space="0" w:color="auto"/>
              </w:divBdr>
              <w:divsChild>
                <w:div w:id="1149129898">
                  <w:marLeft w:val="0"/>
                  <w:marRight w:val="0"/>
                  <w:marTop w:val="0"/>
                  <w:marBottom w:val="0"/>
                  <w:divBdr>
                    <w:top w:val="none" w:sz="0" w:space="0" w:color="auto"/>
                    <w:left w:val="none" w:sz="0" w:space="0" w:color="auto"/>
                    <w:bottom w:val="none" w:sz="0" w:space="0" w:color="auto"/>
                    <w:right w:val="none" w:sz="0" w:space="0" w:color="auto"/>
                  </w:divBdr>
                  <w:divsChild>
                    <w:div w:id="668867768">
                      <w:marLeft w:val="0"/>
                      <w:marRight w:val="0"/>
                      <w:marTop w:val="0"/>
                      <w:marBottom w:val="0"/>
                      <w:divBdr>
                        <w:top w:val="none" w:sz="0" w:space="0" w:color="auto"/>
                        <w:left w:val="none" w:sz="0" w:space="0" w:color="auto"/>
                        <w:bottom w:val="none" w:sz="0" w:space="0" w:color="auto"/>
                        <w:right w:val="none" w:sz="0" w:space="0" w:color="auto"/>
                      </w:divBdr>
                      <w:divsChild>
                        <w:div w:id="4604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772110">
      <w:bodyDiv w:val="1"/>
      <w:marLeft w:val="0"/>
      <w:marRight w:val="0"/>
      <w:marTop w:val="0"/>
      <w:marBottom w:val="0"/>
      <w:divBdr>
        <w:top w:val="none" w:sz="0" w:space="0" w:color="auto"/>
        <w:left w:val="none" w:sz="0" w:space="0" w:color="auto"/>
        <w:bottom w:val="none" w:sz="0" w:space="0" w:color="auto"/>
        <w:right w:val="none" w:sz="0" w:space="0" w:color="auto"/>
      </w:divBdr>
      <w:divsChild>
        <w:div w:id="1603687736">
          <w:marLeft w:val="0"/>
          <w:marRight w:val="0"/>
          <w:marTop w:val="0"/>
          <w:marBottom w:val="0"/>
          <w:divBdr>
            <w:top w:val="none" w:sz="0" w:space="0" w:color="auto"/>
            <w:left w:val="none" w:sz="0" w:space="0" w:color="auto"/>
            <w:bottom w:val="none" w:sz="0" w:space="0" w:color="auto"/>
            <w:right w:val="none" w:sz="0" w:space="0" w:color="auto"/>
          </w:divBdr>
          <w:divsChild>
            <w:div w:id="652638886">
              <w:marLeft w:val="0"/>
              <w:marRight w:val="0"/>
              <w:marTop w:val="0"/>
              <w:marBottom w:val="375"/>
              <w:divBdr>
                <w:top w:val="none" w:sz="0" w:space="0" w:color="auto"/>
                <w:left w:val="none" w:sz="0" w:space="0" w:color="auto"/>
                <w:bottom w:val="none" w:sz="0" w:space="0" w:color="auto"/>
                <w:right w:val="none" w:sz="0" w:space="0" w:color="auto"/>
              </w:divBdr>
              <w:divsChild>
                <w:div w:id="703482105">
                  <w:marLeft w:val="0"/>
                  <w:marRight w:val="0"/>
                  <w:marTop w:val="0"/>
                  <w:marBottom w:val="0"/>
                  <w:divBdr>
                    <w:top w:val="none" w:sz="0" w:space="0" w:color="auto"/>
                    <w:left w:val="none" w:sz="0" w:space="0" w:color="auto"/>
                    <w:bottom w:val="none" w:sz="0" w:space="0" w:color="auto"/>
                    <w:right w:val="none" w:sz="0" w:space="0" w:color="auto"/>
                  </w:divBdr>
                  <w:divsChild>
                    <w:div w:id="313024603">
                      <w:marLeft w:val="0"/>
                      <w:marRight w:val="0"/>
                      <w:marTop w:val="0"/>
                      <w:marBottom w:val="0"/>
                      <w:divBdr>
                        <w:top w:val="none" w:sz="0" w:space="0" w:color="auto"/>
                        <w:left w:val="none" w:sz="0" w:space="0" w:color="auto"/>
                        <w:bottom w:val="none" w:sz="0" w:space="0" w:color="auto"/>
                        <w:right w:val="none" w:sz="0" w:space="0" w:color="auto"/>
                      </w:divBdr>
                      <w:divsChild>
                        <w:div w:id="10636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37001">
      <w:bodyDiv w:val="1"/>
      <w:marLeft w:val="0"/>
      <w:marRight w:val="0"/>
      <w:marTop w:val="0"/>
      <w:marBottom w:val="0"/>
      <w:divBdr>
        <w:top w:val="none" w:sz="0" w:space="0" w:color="auto"/>
        <w:left w:val="none" w:sz="0" w:space="0" w:color="auto"/>
        <w:bottom w:val="none" w:sz="0" w:space="0" w:color="auto"/>
        <w:right w:val="none" w:sz="0" w:space="0" w:color="auto"/>
      </w:divBdr>
      <w:divsChild>
        <w:div w:id="991567974">
          <w:marLeft w:val="0"/>
          <w:marRight w:val="0"/>
          <w:marTop w:val="100"/>
          <w:marBottom w:val="100"/>
          <w:divBdr>
            <w:top w:val="none" w:sz="0" w:space="0" w:color="auto"/>
            <w:left w:val="none" w:sz="0" w:space="0" w:color="auto"/>
            <w:bottom w:val="none" w:sz="0" w:space="0" w:color="auto"/>
            <w:right w:val="none" w:sz="0" w:space="0" w:color="auto"/>
          </w:divBdr>
          <w:divsChild>
            <w:div w:id="952906650">
              <w:marLeft w:val="0"/>
              <w:marRight w:val="0"/>
              <w:marTop w:val="0"/>
              <w:marBottom w:val="0"/>
              <w:divBdr>
                <w:top w:val="none" w:sz="0" w:space="0" w:color="auto"/>
                <w:left w:val="none" w:sz="0" w:space="0" w:color="auto"/>
                <w:bottom w:val="none" w:sz="0" w:space="0" w:color="auto"/>
                <w:right w:val="none" w:sz="0" w:space="0" w:color="auto"/>
              </w:divBdr>
              <w:divsChild>
                <w:div w:id="1444494295">
                  <w:marLeft w:val="0"/>
                  <w:marRight w:val="0"/>
                  <w:marTop w:val="0"/>
                  <w:marBottom w:val="0"/>
                  <w:divBdr>
                    <w:top w:val="none" w:sz="0" w:space="0" w:color="auto"/>
                    <w:left w:val="none" w:sz="0" w:space="0" w:color="auto"/>
                    <w:bottom w:val="none" w:sz="0" w:space="0" w:color="auto"/>
                    <w:right w:val="none" w:sz="0" w:space="0" w:color="auto"/>
                  </w:divBdr>
                  <w:divsChild>
                    <w:div w:id="747457540">
                      <w:marLeft w:val="0"/>
                      <w:marRight w:val="0"/>
                      <w:marTop w:val="168"/>
                      <w:marBottom w:val="168"/>
                      <w:divBdr>
                        <w:top w:val="none" w:sz="0" w:space="0" w:color="auto"/>
                        <w:left w:val="none" w:sz="0" w:space="0" w:color="auto"/>
                        <w:bottom w:val="none" w:sz="0" w:space="0" w:color="auto"/>
                        <w:right w:val="none" w:sz="0" w:space="0" w:color="auto"/>
                      </w:divBdr>
                      <w:divsChild>
                        <w:div w:id="244847815">
                          <w:marLeft w:val="0"/>
                          <w:marRight w:val="0"/>
                          <w:marTop w:val="0"/>
                          <w:marBottom w:val="0"/>
                          <w:divBdr>
                            <w:top w:val="none" w:sz="0" w:space="0" w:color="auto"/>
                            <w:left w:val="none" w:sz="0" w:space="0" w:color="auto"/>
                            <w:bottom w:val="none" w:sz="0" w:space="0" w:color="auto"/>
                            <w:right w:val="none" w:sz="0" w:space="0" w:color="auto"/>
                          </w:divBdr>
                          <w:divsChild>
                            <w:div w:id="15018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926625">
      <w:bodyDiv w:val="1"/>
      <w:marLeft w:val="0"/>
      <w:marRight w:val="0"/>
      <w:marTop w:val="0"/>
      <w:marBottom w:val="0"/>
      <w:divBdr>
        <w:top w:val="none" w:sz="0" w:space="0" w:color="auto"/>
        <w:left w:val="none" w:sz="0" w:space="0" w:color="auto"/>
        <w:bottom w:val="none" w:sz="0" w:space="0" w:color="auto"/>
        <w:right w:val="none" w:sz="0" w:space="0" w:color="auto"/>
      </w:divBdr>
      <w:divsChild>
        <w:div w:id="1297180248">
          <w:marLeft w:val="0"/>
          <w:marRight w:val="0"/>
          <w:marTop w:val="0"/>
          <w:marBottom w:val="0"/>
          <w:divBdr>
            <w:top w:val="none" w:sz="0" w:space="0" w:color="auto"/>
            <w:left w:val="none" w:sz="0" w:space="0" w:color="auto"/>
            <w:bottom w:val="none" w:sz="0" w:space="0" w:color="auto"/>
            <w:right w:val="none" w:sz="0" w:space="0" w:color="auto"/>
          </w:divBdr>
          <w:divsChild>
            <w:div w:id="518471062">
              <w:marLeft w:val="0"/>
              <w:marRight w:val="0"/>
              <w:marTop w:val="0"/>
              <w:marBottom w:val="0"/>
              <w:divBdr>
                <w:top w:val="none" w:sz="0" w:space="0" w:color="auto"/>
                <w:left w:val="none" w:sz="0" w:space="0" w:color="auto"/>
                <w:bottom w:val="none" w:sz="0" w:space="0" w:color="auto"/>
                <w:right w:val="none" w:sz="0" w:space="0" w:color="auto"/>
              </w:divBdr>
              <w:divsChild>
                <w:div w:id="1994412375">
                  <w:marLeft w:val="0"/>
                  <w:marRight w:val="0"/>
                  <w:marTop w:val="0"/>
                  <w:marBottom w:val="0"/>
                  <w:divBdr>
                    <w:top w:val="single" w:sz="6" w:space="8" w:color="CA97C3"/>
                    <w:left w:val="single" w:sz="6" w:space="8" w:color="CA97C3"/>
                    <w:bottom w:val="single" w:sz="6" w:space="8" w:color="CA97C3"/>
                    <w:right w:val="single" w:sz="6" w:space="8" w:color="CA97C3"/>
                  </w:divBdr>
                  <w:divsChild>
                    <w:div w:id="2004577187">
                      <w:marLeft w:val="0"/>
                      <w:marRight w:val="0"/>
                      <w:marTop w:val="0"/>
                      <w:marBottom w:val="0"/>
                      <w:divBdr>
                        <w:top w:val="none" w:sz="0" w:space="0" w:color="auto"/>
                        <w:left w:val="single" w:sz="6" w:space="8" w:color="CA97C3"/>
                        <w:bottom w:val="none" w:sz="0" w:space="0" w:color="auto"/>
                        <w:right w:val="single" w:sz="6" w:space="8" w:color="CA97C3"/>
                      </w:divBdr>
                      <w:divsChild>
                        <w:div w:id="5168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44585">
      <w:bodyDiv w:val="1"/>
      <w:marLeft w:val="0"/>
      <w:marRight w:val="0"/>
      <w:marTop w:val="0"/>
      <w:marBottom w:val="0"/>
      <w:divBdr>
        <w:top w:val="none" w:sz="0" w:space="0" w:color="auto"/>
        <w:left w:val="none" w:sz="0" w:space="0" w:color="auto"/>
        <w:bottom w:val="none" w:sz="0" w:space="0" w:color="auto"/>
        <w:right w:val="none" w:sz="0" w:space="0" w:color="auto"/>
      </w:divBdr>
      <w:divsChild>
        <w:div w:id="1750036390">
          <w:marLeft w:val="0"/>
          <w:marRight w:val="0"/>
          <w:marTop w:val="0"/>
          <w:marBottom w:val="0"/>
          <w:divBdr>
            <w:top w:val="none" w:sz="0" w:space="0" w:color="auto"/>
            <w:left w:val="none" w:sz="0" w:space="0" w:color="auto"/>
            <w:bottom w:val="none" w:sz="0" w:space="0" w:color="auto"/>
            <w:right w:val="none" w:sz="0" w:space="0" w:color="auto"/>
          </w:divBdr>
          <w:divsChild>
            <w:div w:id="2057731323">
              <w:marLeft w:val="0"/>
              <w:marRight w:val="0"/>
              <w:marTop w:val="0"/>
              <w:marBottom w:val="0"/>
              <w:divBdr>
                <w:top w:val="none" w:sz="0" w:space="0" w:color="auto"/>
                <w:left w:val="none" w:sz="0" w:space="0" w:color="auto"/>
                <w:bottom w:val="none" w:sz="0" w:space="0" w:color="auto"/>
                <w:right w:val="none" w:sz="0" w:space="0" w:color="auto"/>
              </w:divBdr>
              <w:divsChild>
                <w:div w:id="270018496">
                  <w:marLeft w:val="0"/>
                  <w:marRight w:val="0"/>
                  <w:marTop w:val="0"/>
                  <w:marBottom w:val="0"/>
                  <w:divBdr>
                    <w:top w:val="none" w:sz="0" w:space="0" w:color="auto"/>
                    <w:left w:val="none" w:sz="0" w:space="0" w:color="auto"/>
                    <w:bottom w:val="none" w:sz="0" w:space="0" w:color="auto"/>
                    <w:right w:val="none" w:sz="0" w:space="0" w:color="auto"/>
                  </w:divBdr>
                  <w:divsChild>
                    <w:div w:id="1222449381">
                      <w:marLeft w:val="0"/>
                      <w:marRight w:val="0"/>
                      <w:marTop w:val="0"/>
                      <w:marBottom w:val="0"/>
                      <w:divBdr>
                        <w:top w:val="none" w:sz="0" w:space="0" w:color="auto"/>
                        <w:left w:val="none" w:sz="0" w:space="0" w:color="auto"/>
                        <w:bottom w:val="none" w:sz="0" w:space="0" w:color="auto"/>
                        <w:right w:val="none" w:sz="0" w:space="0" w:color="auto"/>
                      </w:divBdr>
                      <w:divsChild>
                        <w:div w:id="5569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7716">
      <w:bodyDiv w:val="1"/>
      <w:marLeft w:val="0"/>
      <w:marRight w:val="0"/>
      <w:marTop w:val="0"/>
      <w:marBottom w:val="0"/>
      <w:divBdr>
        <w:top w:val="none" w:sz="0" w:space="0" w:color="auto"/>
        <w:left w:val="none" w:sz="0" w:space="0" w:color="auto"/>
        <w:bottom w:val="none" w:sz="0" w:space="0" w:color="auto"/>
        <w:right w:val="none" w:sz="0" w:space="0" w:color="auto"/>
      </w:divBdr>
      <w:divsChild>
        <w:div w:id="588734253">
          <w:marLeft w:val="0"/>
          <w:marRight w:val="0"/>
          <w:marTop w:val="0"/>
          <w:marBottom w:val="0"/>
          <w:divBdr>
            <w:top w:val="none" w:sz="0" w:space="0" w:color="auto"/>
            <w:left w:val="none" w:sz="0" w:space="0" w:color="auto"/>
            <w:bottom w:val="none" w:sz="0" w:space="0" w:color="auto"/>
            <w:right w:val="none" w:sz="0" w:space="0" w:color="auto"/>
          </w:divBdr>
          <w:divsChild>
            <w:div w:id="116411048">
              <w:marLeft w:val="0"/>
              <w:marRight w:val="0"/>
              <w:marTop w:val="0"/>
              <w:marBottom w:val="0"/>
              <w:divBdr>
                <w:top w:val="none" w:sz="0" w:space="0" w:color="auto"/>
                <w:left w:val="none" w:sz="0" w:space="0" w:color="auto"/>
                <w:bottom w:val="none" w:sz="0" w:space="0" w:color="auto"/>
                <w:right w:val="none" w:sz="0" w:space="0" w:color="auto"/>
              </w:divBdr>
              <w:divsChild>
                <w:div w:id="602493531">
                  <w:marLeft w:val="0"/>
                  <w:marRight w:val="0"/>
                  <w:marTop w:val="0"/>
                  <w:marBottom w:val="0"/>
                  <w:divBdr>
                    <w:top w:val="none" w:sz="0" w:space="0" w:color="auto"/>
                    <w:left w:val="none" w:sz="0" w:space="0" w:color="auto"/>
                    <w:bottom w:val="none" w:sz="0" w:space="0" w:color="auto"/>
                    <w:right w:val="none" w:sz="0" w:space="0" w:color="auto"/>
                  </w:divBdr>
                  <w:divsChild>
                    <w:div w:id="135342741">
                      <w:marLeft w:val="0"/>
                      <w:marRight w:val="0"/>
                      <w:marTop w:val="0"/>
                      <w:marBottom w:val="0"/>
                      <w:divBdr>
                        <w:top w:val="none" w:sz="0" w:space="0" w:color="auto"/>
                        <w:left w:val="none" w:sz="0" w:space="0" w:color="auto"/>
                        <w:bottom w:val="none" w:sz="0" w:space="0" w:color="auto"/>
                        <w:right w:val="none" w:sz="0" w:space="0" w:color="auto"/>
                      </w:divBdr>
                      <w:divsChild>
                        <w:div w:id="78238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6117">
      <w:bodyDiv w:val="1"/>
      <w:marLeft w:val="0"/>
      <w:marRight w:val="0"/>
      <w:marTop w:val="0"/>
      <w:marBottom w:val="0"/>
      <w:divBdr>
        <w:top w:val="none" w:sz="0" w:space="0" w:color="auto"/>
        <w:left w:val="none" w:sz="0" w:space="0" w:color="auto"/>
        <w:bottom w:val="none" w:sz="0" w:space="0" w:color="auto"/>
        <w:right w:val="none" w:sz="0" w:space="0" w:color="auto"/>
      </w:divBdr>
      <w:divsChild>
        <w:div w:id="1773470220">
          <w:marLeft w:val="0"/>
          <w:marRight w:val="0"/>
          <w:marTop w:val="0"/>
          <w:marBottom w:val="0"/>
          <w:divBdr>
            <w:top w:val="none" w:sz="0" w:space="0" w:color="auto"/>
            <w:left w:val="none" w:sz="0" w:space="0" w:color="auto"/>
            <w:bottom w:val="none" w:sz="0" w:space="0" w:color="auto"/>
            <w:right w:val="none" w:sz="0" w:space="0" w:color="auto"/>
          </w:divBdr>
          <w:divsChild>
            <w:div w:id="185678528">
              <w:marLeft w:val="0"/>
              <w:marRight w:val="0"/>
              <w:marTop w:val="0"/>
              <w:marBottom w:val="0"/>
              <w:divBdr>
                <w:top w:val="none" w:sz="0" w:space="0" w:color="auto"/>
                <w:left w:val="none" w:sz="0" w:space="0" w:color="auto"/>
                <w:bottom w:val="none" w:sz="0" w:space="0" w:color="auto"/>
                <w:right w:val="none" w:sz="0" w:space="0" w:color="auto"/>
              </w:divBdr>
              <w:divsChild>
                <w:div w:id="234244328">
                  <w:marLeft w:val="0"/>
                  <w:marRight w:val="0"/>
                  <w:marTop w:val="0"/>
                  <w:marBottom w:val="0"/>
                  <w:divBdr>
                    <w:top w:val="none" w:sz="0" w:space="0" w:color="auto"/>
                    <w:left w:val="none" w:sz="0" w:space="0" w:color="auto"/>
                    <w:bottom w:val="none" w:sz="0" w:space="0" w:color="auto"/>
                    <w:right w:val="none" w:sz="0" w:space="0" w:color="auto"/>
                  </w:divBdr>
                  <w:divsChild>
                    <w:div w:id="1478064267">
                      <w:marLeft w:val="0"/>
                      <w:marRight w:val="0"/>
                      <w:marTop w:val="0"/>
                      <w:marBottom w:val="0"/>
                      <w:divBdr>
                        <w:top w:val="none" w:sz="0" w:space="0" w:color="auto"/>
                        <w:left w:val="none" w:sz="0" w:space="0" w:color="auto"/>
                        <w:bottom w:val="none" w:sz="0" w:space="0" w:color="auto"/>
                        <w:right w:val="none" w:sz="0" w:space="0" w:color="auto"/>
                      </w:divBdr>
                      <w:divsChild>
                        <w:div w:id="15172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upport@communitygrants.gov.au" TargetMode="External"/><Relationship Id="rId21" Type="http://schemas.openxmlformats.org/officeDocument/2006/relationships/hyperlink" Target="http://regionalartsnsw.com.au/grants/qrg/%20" TargetMode="External"/><Relationship Id="rId42" Type="http://schemas.openxmlformats.org/officeDocument/2006/relationships/hyperlink" Target="mailto:support@communitygrants.gov.au" TargetMode="External"/><Relationship Id="rId47" Type="http://schemas.openxmlformats.org/officeDocument/2006/relationships/hyperlink" Target="https://www.veterans.nsw.gov.au/heritage/community-war-memorials-fund/" TargetMode="External"/><Relationship Id="rId63" Type="http://schemas.openxmlformats.org/officeDocument/2006/relationships/hyperlink" Target="https://dreamsforabetterworld.com.au/business-grants" TargetMode="External"/><Relationship Id="rId68" Type="http://schemas.openxmlformats.org/officeDocument/2006/relationships/hyperlink" Target="https://www.bankwest.com.au/about-us/community/easy-grants?redirurl=/about-us/in-the-community/easy-grants" TargetMode="External"/><Relationship Id="rId84" Type="http://schemas.openxmlformats.org/officeDocument/2006/relationships/hyperlink" Target="https://cef.org.au/our-grants/" TargetMode="External"/><Relationship Id="rId89" Type="http://schemas.openxmlformats.org/officeDocument/2006/relationships/hyperlink" Target="https://dreamsforabetterworld.com.au/business-grants" TargetMode="External"/><Relationship Id="rId7" Type="http://schemas.openxmlformats.org/officeDocument/2006/relationships/footnotes" Target="footnotes.xml"/><Relationship Id="rId71" Type="http://schemas.openxmlformats.org/officeDocument/2006/relationships/hyperlink" Target="mailto:cadiavalley@newcrest.com.au" TargetMode="External"/><Relationship Id="rId92" Type="http://schemas.openxmlformats.org/officeDocument/2006/relationships/hyperlink" Target="http://www.fundingcentre.com.au/grant/G02132/info" TargetMode="External"/><Relationship Id="rId2" Type="http://schemas.openxmlformats.org/officeDocument/2006/relationships/customXml" Target="../customXml/item2.xml"/><Relationship Id="rId16" Type="http://schemas.openxmlformats.org/officeDocument/2006/relationships/hyperlink" Target="https://www.create.nsw.gov.au/funding-and-support/arts-and-cultural-development-program/artist-support-quick-response/" TargetMode="External"/><Relationship Id="rId29" Type="http://schemas.openxmlformats.org/officeDocument/2006/relationships/hyperlink" Target="mailto:info@frrr.org.au" TargetMode="External"/><Relationship Id="rId107" Type="http://schemas.openxmlformats.org/officeDocument/2006/relationships/theme" Target="theme/theme1.xml"/><Relationship Id="rId11" Type="http://schemas.openxmlformats.org/officeDocument/2006/relationships/hyperlink" Target="https://www.australiacouncil.gov.au/funding/funding-index/playing-australia-regional-performing-arts-touring-fund/" TargetMode="External"/><Relationship Id="rId24" Type="http://schemas.openxmlformats.org/officeDocument/2006/relationships/hyperlink" Target="http://regionalartsnsw.com.au/grants/qrg/%20" TargetMode="External"/><Relationship Id="rId32" Type="http://schemas.openxmlformats.org/officeDocument/2006/relationships/hyperlink" Target="http://www.rasnsw.com.au/foundation/scholarships-and-grants/ras-foundation-community-kitchen/" TargetMode="External"/><Relationship Id="rId37" Type="http://schemas.openxmlformats.org/officeDocument/2006/relationships/hyperlink" Target="http://www.fundingcentre.com.au/grant/G02132/info" TargetMode="External"/><Relationship Id="rId40" Type="http://schemas.openxmlformats.org/officeDocument/2006/relationships/hyperlink" Target="http://www.fundingcentre.com.au/grant/G02132/info" TargetMode="External"/><Relationship Id="rId45" Type="http://schemas.openxmlformats.org/officeDocument/2006/relationships/hyperlink" Target="https://www.jetstar.com/au/en/flyingstart" TargetMode="External"/><Relationship Id="rId53" Type="http://schemas.openxmlformats.org/officeDocument/2006/relationships/hyperlink" Target="http://www.fundingcentre.com.au/grant/G02132/info" TargetMode="External"/><Relationship Id="rId58" Type="http://schemas.openxmlformats.org/officeDocument/2006/relationships/hyperlink" Target="http://www.agriculture.gov.au/ag-farm-food/drought/assistance/mfrp" TargetMode="External"/><Relationship Id="rId66" Type="http://schemas.openxmlformats.org/officeDocument/2006/relationships/hyperlink" Target="mailto:foundation@vfff.org.au" TargetMode="External"/><Relationship Id="rId74" Type="http://schemas.openxmlformats.org/officeDocument/2006/relationships/hyperlink" Target="http://www.fundingcentre.com.au/grant/G02132/info" TargetMode="External"/><Relationship Id="rId79" Type="http://schemas.openxmlformats.org/officeDocument/2006/relationships/hyperlink" Target="http://www.agriculture.gov.au/ag-farm-food/drought/assistance/mfrp" TargetMode="External"/><Relationship Id="rId87" Type="http://schemas.openxmlformats.org/officeDocument/2006/relationships/hyperlink" Target="https://dreamsforabetterworld.com.au/business-grants" TargetMode="External"/><Relationship Id="rId102" Type="http://schemas.openxmlformats.org/officeDocument/2006/relationships/hyperlink" Target="https://www.businesschampions.com.au//" TargetMode="External"/><Relationship Id="rId5" Type="http://schemas.openxmlformats.org/officeDocument/2006/relationships/settings" Target="settings.xml"/><Relationship Id="rId61" Type="http://schemas.openxmlformats.org/officeDocument/2006/relationships/hyperlink" Target="https://dreamsforabetterworld.com.au/community-grants" TargetMode="External"/><Relationship Id="rId82" Type="http://schemas.openxmlformats.org/officeDocument/2006/relationships/hyperlink" Target="https://www.agrifutures.com.au/" TargetMode="External"/><Relationship Id="rId90" Type="http://schemas.openxmlformats.org/officeDocument/2006/relationships/hyperlink" Target="http://www.agriculture.gov.au/ag-farm-food/drought/assistance/mfrp" TargetMode="External"/><Relationship Id="rId95" Type="http://schemas.openxmlformats.org/officeDocument/2006/relationships/hyperlink" Target="http://www.fundingcentre.com.au/grant/G02132/info" TargetMode="External"/><Relationship Id="rId19" Type="http://schemas.openxmlformats.org/officeDocument/2006/relationships/hyperlink" Target="mailto:development@screenaustralia.gov.au" TargetMode="External"/><Relationship Id="rId14" Type="http://schemas.openxmlformats.org/officeDocument/2006/relationships/hyperlink" Target="https://www.create.nsw.gov.au/funding-and-support/arts-and-cultural-development-program/aboriginal-quick-response/" TargetMode="External"/><Relationship Id="rId22" Type="http://schemas.openxmlformats.org/officeDocument/2006/relationships/hyperlink" Target="http://www.ppca.com.au/ppca-about-us/ppca-performers-trust-foundation/" TargetMode="External"/><Relationship Id="rId27" Type="http://schemas.openxmlformats.org/officeDocument/2006/relationships/hyperlink" Target="mailto:info@frrr.org.au" TargetMode="External"/><Relationship Id="rId30" Type="http://schemas.openxmlformats.org/officeDocument/2006/relationships/hyperlink" Target="mailto:support@communitygrants.gov.au" TargetMode="External"/><Relationship Id="rId35" Type="http://schemas.openxmlformats.org/officeDocument/2006/relationships/hyperlink" Target="mailto:foundation@rasf.org.au" TargetMode="External"/><Relationship Id="rId43" Type="http://schemas.openxmlformats.org/officeDocument/2006/relationships/hyperlink" Target="https://www.sportaus.gov.au/grants_and_funding/local_sporting_champions" TargetMode="External"/><Relationship Id="rId48" Type="http://schemas.openxmlformats.org/officeDocument/2006/relationships/hyperlink" Target="https://dreamsforabetterworld.com.au/community-grants" TargetMode="External"/><Relationship Id="rId56" Type="http://schemas.openxmlformats.org/officeDocument/2006/relationships/hyperlink" Target="http://www.fundingcentre.com.au/grant/G02132/info" TargetMode="External"/><Relationship Id="rId64" Type="http://schemas.openxmlformats.org/officeDocument/2006/relationships/hyperlink" Target="http://www.fundingcentre.com.au/grant/G02132/info" TargetMode="External"/><Relationship Id="rId69" Type="http://schemas.openxmlformats.org/officeDocument/2006/relationships/hyperlink" Target="http://www.fundingcentre.com.au/grant/G02132/info" TargetMode="External"/><Relationship Id="rId77" Type="http://schemas.openxmlformats.org/officeDocument/2006/relationships/hyperlink" Target="http://www.fundingcentre.com.au/grant/G02132/info" TargetMode="External"/><Relationship Id="rId100" Type="http://schemas.openxmlformats.org/officeDocument/2006/relationships/hyperlink" Target="http://businessevents.australia.com/en" TargetMode="External"/><Relationship Id="rId105"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agriculture.gov.au/ag-farm-food/drought/assistance/mfrp" TargetMode="External"/><Relationship Id="rId72" Type="http://schemas.openxmlformats.org/officeDocument/2006/relationships/hyperlink" Target="http://www.fundingcentre.com.au/grant/G02132/info" TargetMode="External"/><Relationship Id="rId80" Type="http://schemas.openxmlformats.org/officeDocument/2006/relationships/hyperlink" Target="https://dreamsforabetterworld.com.au/business-grants" TargetMode="External"/><Relationship Id="rId85" Type="http://schemas.openxmlformats.org/officeDocument/2006/relationships/hyperlink" Target="http://www.fundingcentre.com.au/grant/G02132/info" TargetMode="External"/><Relationship Id="rId93" Type="http://schemas.openxmlformats.org/officeDocument/2006/relationships/hyperlink" Target="http://www.agriculture.gov.au/ag-farm-food/drought/assistance/mfrp" TargetMode="External"/><Relationship Id="rId98" Type="http://schemas.openxmlformats.org/officeDocument/2006/relationships/hyperlink" Target="https://dreamsforabetterworld.com.au/business-grants" TargetMode="External"/><Relationship Id="rId3" Type="http://schemas.openxmlformats.org/officeDocument/2006/relationships/numbering" Target="numbering.xml"/><Relationship Id="rId12" Type="http://schemas.openxmlformats.org/officeDocument/2006/relationships/hyperlink" Target="https://www.australiacouncil.gov.au/funding/funding-index/contemporary-music-touring-program/" TargetMode="External"/><Relationship Id="rId17" Type="http://schemas.openxmlformats.org/officeDocument/2006/relationships/hyperlink" Target="mailto:arts.funding@arts.nsw.gov.au" TargetMode="External"/><Relationship Id="rId25" Type="http://schemas.openxmlformats.org/officeDocument/2006/relationships/hyperlink" Target="https://www.frrr.org.au/grants" TargetMode="External"/><Relationship Id="rId33" Type="http://schemas.openxmlformats.org/officeDocument/2006/relationships/hyperlink" Target="mailto:info@frrr.org.au" TargetMode="External"/><Relationship Id="rId38" Type="http://schemas.openxmlformats.org/officeDocument/2006/relationships/hyperlink" Target="https://www.frrr.org.au/grants/strengthening_rural_communities" TargetMode="External"/><Relationship Id="rId46" Type="http://schemas.openxmlformats.org/officeDocument/2006/relationships/hyperlink" Target="http://www.fundingcentre.com.au/grant/G02132/info" TargetMode="External"/><Relationship Id="rId59" Type="http://schemas.openxmlformats.org/officeDocument/2006/relationships/hyperlink" Target="https://dreamsforabetterworld.com.au/business-grants" TargetMode="External"/><Relationship Id="rId67" Type="http://schemas.openxmlformats.org/officeDocument/2006/relationships/hyperlink" Target="http://www.fundingcentre.com.au/grant/G02132/info" TargetMode="External"/><Relationship Id="rId103" Type="http://schemas.openxmlformats.org/officeDocument/2006/relationships/hyperlink" Target="mailto:precedent@precedent.net" TargetMode="External"/><Relationship Id="rId20" Type="http://schemas.openxmlformats.org/officeDocument/2006/relationships/hyperlink" Target="http://www.screen.nsw.gov.au/funding/production-support/time-critical-shooting" TargetMode="External"/><Relationship Id="rId41" Type="http://schemas.openxmlformats.org/officeDocument/2006/relationships/hyperlink" Target="https://www.communitygrants.gov.au/grants/saluting-their-service-community-commemorative-grants" TargetMode="External"/><Relationship Id="rId54" Type="http://schemas.openxmlformats.org/officeDocument/2006/relationships/hyperlink" Target="https://sport.nsw.gov.au/clubs/grants/defibrillator%20" TargetMode="External"/><Relationship Id="rId62" Type="http://schemas.openxmlformats.org/officeDocument/2006/relationships/hyperlink" Target="http://www.agriculture.gov.au/ag-farm-food/drought/assistance/mfrp" TargetMode="External"/><Relationship Id="rId70" Type="http://schemas.openxmlformats.org/officeDocument/2006/relationships/hyperlink" Target="http://www.cadiavalley.com.au/site/community-partnerships" TargetMode="External"/><Relationship Id="rId75" Type="http://schemas.openxmlformats.org/officeDocument/2006/relationships/hyperlink" Target="https://www.frrr.org.au/grants/strengthening_rural_communities" TargetMode="External"/><Relationship Id="rId83" Type="http://schemas.openxmlformats.org/officeDocument/2006/relationships/hyperlink" Target="http://www.fundingcentre.com.au/grant/G02132/info" TargetMode="External"/><Relationship Id="rId88" Type="http://schemas.openxmlformats.org/officeDocument/2006/relationships/hyperlink" Target="http://www.fundingcentre.com.au/grant/G02132/info" TargetMode="External"/><Relationship Id="rId91" Type="http://schemas.openxmlformats.org/officeDocument/2006/relationships/hyperlink" Target="https://dreamsforabetterworld.com.au/business-grants" TargetMode="External"/><Relationship Id="rId96" Type="http://schemas.openxmlformats.org/officeDocument/2006/relationships/hyperlink" Target="https://www.destinationnsw.com.au/tourism/business-development-resources/funding-and-grants/regional-tourism-fund/regional-tourism-product-development-progra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ts.funding@create.nsw.gov.au" TargetMode="External"/><Relationship Id="rId23" Type="http://schemas.openxmlformats.org/officeDocument/2006/relationships/hyperlink" Target="mailto:trust.mail@ppca.com.au" TargetMode="External"/><Relationship Id="rId28" Type="http://schemas.openxmlformats.org/officeDocument/2006/relationships/hyperlink" Target="http://www.rasnsw.com.au/foundation/scholarships-and-grants/community-futures-grant/" TargetMode="External"/><Relationship Id="rId36" Type="http://schemas.openxmlformats.org/officeDocument/2006/relationships/hyperlink" Target="https://www.sportaus.gov.au/grants_and_funding/participation" TargetMode="External"/><Relationship Id="rId49" Type="http://schemas.openxmlformats.org/officeDocument/2006/relationships/hyperlink" Target="http://www.agriculture.gov.au/ag-farm-food/drought/assistance/mfrp" TargetMode="External"/><Relationship Id="rId57" Type="http://schemas.openxmlformats.org/officeDocument/2006/relationships/hyperlink" Target="https://dreamsforabetterworld.com.au/community-grants" TargetMode="External"/><Relationship Id="rId106" Type="http://schemas.openxmlformats.org/officeDocument/2006/relationships/fontTable" Target="fontTable.xml"/><Relationship Id="rId10" Type="http://schemas.openxmlformats.org/officeDocument/2006/relationships/image" Target="media/image1.jpeg"/><Relationship Id="rId31" Type="http://schemas.openxmlformats.org/officeDocument/2006/relationships/hyperlink" Target="mailto:foundation@rasf.org.au" TargetMode="External"/><Relationship Id="rId44" Type="http://schemas.openxmlformats.org/officeDocument/2006/relationships/hyperlink" Target="http://www.fundingcentre.com.au/grant/G02132/info" TargetMode="External"/><Relationship Id="rId52" Type="http://schemas.openxmlformats.org/officeDocument/2006/relationships/hyperlink" Target="https://dreamsforabetterworld.com.au/business-grants" TargetMode="External"/><Relationship Id="rId60" Type="http://schemas.openxmlformats.org/officeDocument/2006/relationships/hyperlink" Target="http://www.fundingcentre.com.au/grant/G02132/info" TargetMode="External"/><Relationship Id="rId65" Type="http://schemas.openxmlformats.org/officeDocument/2006/relationships/hyperlink" Target="http://vfff.org.au/apply/guidelines/" TargetMode="External"/><Relationship Id="rId73" Type="http://schemas.openxmlformats.org/officeDocument/2006/relationships/hyperlink" Target="https://www.iga.com.au/community-chest/" TargetMode="External"/><Relationship Id="rId78" Type="http://schemas.openxmlformats.org/officeDocument/2006/relationships/hyperlink" Target="http://www.rasnsw.com.au/foundation/scholarships-and-grants/ras-foundation-vet-scholarships/" TargetMode="External"/><Relationship Id="rId81" Type="http://schemas.openxmlformats.org/officeDocument/2006/relationships/hyperlink" Target="http://www.fundingcentre.com.au/grant/G02132/info" TargetMode="External"/><Relationship Id="rId86" Type="http://schemas.openxmlformats.org/officeDocument/2006/relationships/hyperlink" Target="http://www.agriculture.gov.au/ag-farm-food/drought/assistance/mfrp" TargetMode="External"/><Relationship Id="rId94" Type="http://schemas.openxmlformats.org/officeDocument/2006/relationships/hyperlink" Target="https://dreamsforabetterworld.com.au/business-grants" TargetMode="External"/><Relationship Id="rId99" Type="http://schemas.openxmlformats.org/officeDocument/2006/relationships/hyperlink" Target="http://www.fundingcentre.com.au/grant/G02132/info" TargetMode="External"/><Relationship Id="rId101" Type="http://schemas.openxmlformats.org/officeDocument/2006/relationships/hyperlink" Target="http://www.agriculture.gov.au/ag-farm-food/drought/assistance/mfrp"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bigsound.org.au/music-festival/levis-music-prize" TargetMode="External"/><Relationship Id="rId18" Type="http://schemas.openxmlformats.org/officeDocument/2006/relationships/hyperlink" Target="https://www.screenaustralia.gov.au/funding-and-support/feature-films/development" TargetMode="External"/><Relationship Id="rId39" Type="http://schemas.openxmlformats.org/officeDocument/2006/relationships/hyperlink" Target="mailto:info@frrr.org.au" TargetMode="External"/><Relationship Id="rId34" Type="http://schemas.openxmlformats.org/officeDocument/2006/relationships/hyperlink" Target="mailto:support@communitygrants.gov.au" TargetMode="External"/><Relationship Id="rId50" Type="http://schemas.openxmlformats.org/officeDocument/2006/relationships/hyperlink" Target="https://dreamsforabetterworld.com.au/business-grants" TargetMode="External"/><Relationship Id="rId55" Type="http://schemas.openxmlformats.org/officeDocument/2006/relationships/hyperlink" Target="mailto:grantsunit@sport.nsw.gov.au" TargetMode="External"/><Relationship Id="rId76" Type="http://schemas.openxmlformats.org/officeDocument/2006/relationships/hyperlink" Target="mailto:info@frrr.org.au" TargetMode="External"/><Relationship Id="rId97" Type="http://schemas.openxmlformats.org/officeDocument/2006/relationships/hyperlink" Target="mailto:" TargetMode="External"/><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Your source for community grant funding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523F7-F067-42CE-A2FE-A349B1A4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6217</Words>
  <Characters>35440</Characters>
  <Application>Microsoft Office Word</Application>
  <DocSecurity>8</DocSecurity>
  <Lines>295</Lines>
  <Paragraphs>83</Paragraphs>
  <ScaleCrop>false</ScaleCrop>
  <HeadingPairs>
    <vt:vector size="2" baseType="variant">
      <vt:variant>
        <vt:lpstr>Title</vt:lpstr>
      </vt:variant>
      <vt:variant>
        <vt:i4>1</vt:i4>
      </vt:variant>
    </vt:vector>
  </HeadingPairs>
  <TitlesOfParts>
    <vt:vector size="1" baseType="lpstr">
      <vt:lpstr>GrantBlast</vt:lpstr>
    </vt:vector>
  </TitlesOfParts>
  <Company>Cabonne Council</Company>
  <LinksUpToDate>false</LinksUpToDate>
  <CharactersWithSpaces>41574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GrantBlast</dc:title>
  <dc:creator>Naomi Schroder</dc:creator>
  <cp:lastModifiedBy>Naomi Schroder</cp:lastModifiedBy>
  <cp:revision>3</cp:revision>
  <cp:lastPrinted>2019-01-17T23:38:00Z</cp:lastPrinted>
  <dcterms:created xsi:type="dcterms:W3CDTF">2019-01-18T03:59:00Z</dcterms:created>
  <dcterms:modified xsi:type="dcterms:W3CDTF">2019-01-18T04:00:00Z</dcterms:modified>
</cp:coreProperties>
</file>