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8CF36" w14:textId="04547C80" w:rsidR="00A87E78" w:rsidRPr="008D1D07" w:rsidRDefault="00AD7952" w:rsidP="008D1D07">
      <w:pPr>
        <w:spacing w:before="240"/>
        <w:jc w:val="center"/>
        <w:rPr>
          <w:rFonts w:cs="Arial"/>
          <w:smallCaps/>
          <w:noProof/>
          <w:sz w:val="40"/>
          <w:szCs w:val="40"/>
        </w:rPr>
      </w:pPr>
      <w:r w:rsidRPr="008D1D07">
        <w:rPr>
          <w:rFonts w:cs="Arial"/>
          <w:smallCaps/>
          <w:noProof/>
          <w:sz w:val="40"/>
          <w:szCs w:val="40"/>
        </w:rPr>
        <w:drawing>
          <wp:anchor distT="0" distB="0" distL="114300" distR="114300" simplePos="0" relativeHeight="251657215" behindDoc="0" locked="0" layoutInCell="1" allowOverlap="1" wp14:anchorId="041A4139" wp14:editId="2E01AC8E">
            <wp:simplePos x="0" y="0"/>
            <wp:positionH relativeFrom="margin">
              <wp:align>right</wp:align>
            </wp:positionH>
            <wp:positionV relativeFrom="paragraph">
              <wp:posOffset>1270</wp:posOffset>
            </wp:positionV>
            <wp:extent cx="6638925" cy="2657475"/>
            <wp:effectExtent l="0" t="0" r="9525" b="9525"/>
            <wp:wrapSquare wrapText="bothSides"/>
            <wp:docPr id="5" name="Picture 5" descr="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150144.JPG"/>
                    <pic:cNvPicPr/>
                  </pic:nvPicPr>
                  <pic:blipFill rotWithShape="1">
                    <a:blip r:embed="rId8" cstate="print">
                      <a:alphaModFix amt="71000"/>
                      <a:extLst>
                        <a:ext uri="{BEBA8EAE-BF5A-486C-A8C5-ECC9F3942E4B}">
                          <a14:imgProps xmlns:a14="http://schemas.microsoft.com/office/drawing/2010/main">
                            <a14:imgLayer r:embed="rId9">
                              <a14:imgEffect>
                                <a14:colorTemperature colorTemp="11500"/>
                              </a14:imgEffect>
                              <a14:imgEffect>
                                <a14:saturation sat="60000"/>
                              </a14:imgEffect>
                            </a14:imgLayer>
                          </a14:imgProps>
                        </a:ext>
                        <a:ext uri="{28A0092B-C50C-407E-A947-70E740481C1C}">
                          <a14:useLocalDpi xmlns:a14="http://schemas.microsoft.com/office/drawing/2010/main" val="0"/>
                        </a:ext>
                      </a:extLst>
                    </a:blip>
                    <a:srcRect t="10123" b="20988"/>
                    <a:stretch/>
                  </pic:blipFill>
                  <pic:spPr bwMode="auto">
                    <a:xfrm>
                      <a:off x="0" y="0"/>
                      <a:ext cx="6638925" cy="265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3741" w:rsidRPr="008D1D07">
        <w:rPr>
          <w:rFonts w:cs="Arial"/>
          <w:smallCaps/>
          <w:noProof/>
          <w:sz w:val="40"/>
          <w:szCs w:val="40"/>
        </w:rPr>
        <w:drawing>
          <wp:anchor distT="0" distB="0" distL="114300" distR="114300" simplePos="0" relativeHeight="251658240" behindDoc="0" locked="0" layoutInCell="1" allowOverlap="1" wp14:anchorId="74FFF41C" wp14:editId="12F690FD">
            <wp:simplePos x="0" y="0"/>
            <wp:positionH relativeFrom="column">
              <wp:posOffset>2171700</wp:posOffset>
            </wp:positionH>
            <wp:positionV relativeFrom="paragraph">
              <wp:posOffset>95250</wp:posOffset>
            </wp:positionV>
            <wp:extent cx="2495550" cy="2495550"/>
            <wp:effectExtent l="0" t="0" r="0" b="0"/>
            <wp:wrapSquare wrapText="bothSides"/>
            <wp:docPr id="3" name="Picture 3" descr="A picture containing yellow,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ms of Referen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5550" cy="2495550"/>
                    </a:xfrm>
                    <a:prstGeom prst="rect">
                      <a:avLst/>
                    </a:prstGeom>
                  </pic:spPr>
                </pic:pic>
              </a:graphicData>
            </a:graphic>
            <wp14:sizeRelH relativeFrom="margin">
              <wp14:pctWidth>0</wp14:pctWidth>
            </wp14:sizeRelH>
            <wp14:sizeRelV relativeFrom="margin">
              <wp14:pctHeight>0</wp14:pctHeight>
            </wp14:sizeRelV>
          </wp:anchor>
        </w:drawing>
      </w:r>
      <w:r w:rsidR="001734DE">
        <w:rPr>
          <w:rFonts w:cs="Arial"/>
          <w:smallCaps/>
          <w:sz w:val="40"/>
          <w:szCs w:val="40"/>
        </w:rPr>
        <w:t>economy, tourism and culture advisory committee</w:t>
      </w:r>
    </w:p>
    <w:p w14:paraId="2EE426F6" w14:textId="448182EA" w:rsidR="00260F99" w:rsidRDefault="00260F99" w:rsidP="00A87E78">
      <w:pPr>
        <w:pStyle w:val="Heading1"/>
        <w:numPr>
          <w:ilvl w:val="0"/>
          <w:numId w:val="1"/>
        </w:numPr>
      </w:pPr>
      <w:r>
        <w:t>Document Information</w:t>
      </w:r>
    </w:p>
    <w:tbl>
      <w:tblPr>
        <w:tblStyle w:val="TableGrid"/>
        <w:tblW w:w="9781" w:type="dxa"/>
        <w:tblInd w:w="704" w:type="dxa"/>
        <w:tblLook w:val="04A0" w:firstRow="1" w:lastRow="0" w:firstColumn="1" w:lastColumn="0" w:noHBand="0" w:noVBand="1"/>
      </w:tblPr>
      <w:tblGrid>
        <w:gridCol w:w="3260"/>
        <w:gridCol w:w="6521"/>
      </w:tblGrid>
      <w:tr w:rsidR="00260F99" w14:paraId="39FBC6D3" w14:textId="77777777" w:rsidTr="00AD7952">
        <w:trPr>
          <w:trHeight w:val="454"/>
        </w:trPr>
        <w:tc>
          <w:tcPr>
            <w:tcW w:w="3260" w:type="dxa"/>
            <w:shd w:val="clear" w:color="auto" w:fill="22462E"/>
            <w:vAlign w:val="center"/>
          </w:tcPr>
          <w:p w14:paraId="02B35679" w14:textId="72598BAB" w:rsidR="00260F99" w:rsidRPr="00260F99" w:rsidRDefault="00260F99" w:rsidP="00260F99">
            <w:pPr>
              <w:rPr>
                <w:b/>
                <w:bCs/>
              </w:rPr>
            </w:pPr>
            <w:r w:rsidRPr="00260F99">
              <w:rPr>
                <w:b/>
                <w:bCs/>
              </w:rPr>
              <w:t>Version Date</w:t>
            </w:r>
          </w:p>
        </w:tc>
        <w:tc>
          <w:tcPr>
            <w:tcW w:w="6521" w:type="dxa"/>
            <w:vAlign w:val="center"/>
          </w:tcPr>
          <w:p w14:paraId="35091F1F" w14:textId="50598790" w:rsidR="00260F99" w:rsidRDefault="00260F99" w:rsidP="00260F99"/>
        </w:tc>
      </w:tr>
      <w:tr w:rsidR="00260F99" w14:paraId="69630F50" w14:textId="77777777" w:rsidTr="00AD7952">
        <w:trPr>
          <w:trHeight w:val="454"/>
        </w:trPr>
        <w:tc>
          <w:tcPr>
            <w:tcW w:w="3260" w:type="dxa"/>
            <w:shd w:val="clear" w:color="auto" w:fill="22462E"/>
            <w:vAlign w:val="center"/>
          </w:tcPr>
          <w:p w14:paraId="0B075FFA" w14:textId="60E401E2" w:rsidR="00260F99" w:rsidRPr="00260F99" w:rsidRDefault="00260F99" w:rsidP="00260F99">
            <w:pPr>
              <w:rPr>
                <w:b/>
                <w:bCs/>
              </w:rPr>
            </w:pPr>
            <w:r w:rsidRPr="00260F99">
              <w:rPr>
                <w:b/>
                <w:bCs/>
              </w:rPr>
              <w:t>Author</w:t>
            </w:r>
          </w:p>
        </w:tc>
        <w:tc>
          <w:tcPr>
            <w:tcW w:w="6521" w:type="dxa"/>
            <w:vAlign w:val="center"/>
          </w:tcPr>
          <w:p w14:paraId="34F9ACB3" w14:textId="6DC63239" w:rsidR="00260F99" w:rsidRDefault="004B05C4" w:rsidP="00260F99">
            <w:r>
              <w:t>Department Leader – Community &amp; Economy</w:t>
            </w:r>
          </w:p>
        </w:tc>
      </w:tr>
      <w:tr w:rsidR="00260F99" w14:paraId="0F5DA2CC" w14:textId="77777777" w:rsidTr="00AD7952">
        <w:trPr>
          <w:trHeight w:val="454"/>
        </w:trPr>
        <w:tc>
          <w:tcPr>
            <w:tcW w:w="3260" w:type="dxa"/>
            <w:shd w:val="clear" w:color="auto" w:fill="22462E"/>
            <w:vAlign w:val="center"/>
          </w:tcPr>
          <w:p w14:paraId="7A1B0DCA" w14:textId="77777777" w:rsidR="00260F99" w:rsidRPr="00260F99" w:rsidRDefault="00260F99" w:rsidP="00260F99">
            <w:pPr>
              <w:rPr>
                <w:b/>
                <w:bCs/>
              </w:rPr>
            </w:pPr>
            <w:r w:rsidRPr="00260F99">
              <w:rPr>
                <w:b/>
                <w:bCs/>
              </w:rPr>
              <w:t>Owner</w:t>
            </w:r>
          </w:p>
          <w:p w14:paraId="184F6A6C" w14:textId="4B5F9098" w:rsidR="00260F99" w:rsidRPr="00260F99" w:rsidRDefault="00260F99" w:rsidP="00260F99">
            <w:pPr>
              <w:rPr>
                <w:b/>
                <w:bCs/>
                <w:i/>
                <w:iCs/>
              </w:rPr>
            </w:pPr>
            <w:r w:rsidRPr="00260F99">
              <w:rPr>
                <w:b/>
                <w:bCs/>
                <w:i/>
                <w:iCs/>
                <w:sz w:val="16"/>
                <w:szCs w:val="16"/>
              </w:rPr>
              <w:t xml:space="preserve">(Relevant </w:t>
            </w:r>
            <w:r w:rsidR="00C65C25">
              <w:rPr>
                <w:b/>
                <w:bCs/>
                <w:i/>
                <w:iCs/>
                <w:sz w:val="16"/>
                <w:szCs w:val="16"/>
              </w:rPr>
              <w:t>GM/DGM</w:t>
            </w:r>
            <w:r w:rsidRPr="00260F99">
              <w:rPr>
                <w:b/>
                <w:bCs/>
                <w:i/>
                <w:iCs/>
                <w:sz w:val="16"/>
                <w:szCs w:val="16"/>
              </w:rPr>
              <w:t>)</w:t>
            </w:r>
          </w:p>
        </w:tc>
        <w:tc>
          <w:tcPr>
            <w:tcW w:w="6521" w:type="dxa"/>
            <w:vAlign w:val="center"/>
          </w:tcPr>
          <w:p w14:paraId="39B27C77" w14:textId="6B238774" w:rsidR="00260F99" w:rsidRDefault="001734DE" w:rsidP="00260F99">
            <w:r>
              <w:t>Office of the General Manager</w:t>
            </w:r>
          </w:p>
        </w:tc>
      </w:tr>
      <w:tr w:rsidR="00260F99" w14:paraId="38687142" w14:textId="77777777" w:rsidTr="00AD7952">
        <w:trPr>
          <w:trHeight w:val="454"/>
        </w:trPr>
        <w:tc>
          <w:tcPr>
            <w:tcW w:w="3260" w:type="dxa"/>
            <w:shd w:val="clear" w:color="auto" w:fill="22462E"/>
            <w:vAlign w:val="center"/>
          </w:tcPr>
          <w:p w14:paraId="163B1D1E" w14:textId="61F60005" w:rsidR="00260F99" w:rsidRPr="00260F99" w:rsidRDefault="00260F99" w:rsidP="00260F99">
            <w:pPr>
              <w:rPr>
                <w:b/>
                <w:bCs/>
              </w:rPr>
            </w:pPr>
            <w:r w:rsidRPr="00260F99">
              <w:rPr>
                <w:b/>
                <w:bCs/>
              </w:rPr>
              <w:t>Next Review Date</w:t>
            </w:r>
          </w:p>
        </w:tc>
        <w:tc>
          <w:tcPr>
            <w:tcW w:w="6521" w:type="dxa"/>
            <w:vAlign w:val="center"/>
          </w:tcPr>
          <w:p w14:paraId="74D8B36E" w14:textId="0957F7C3" w:rsidR="00260F99" w:rsidRDefault="00C65C25" w:rsidP="00260F99">
            <w:r>
              <w:t>Within 12 months of new term of Council</w:t>
            </w:r>
          </w:p>
        </w:tc>
      </w:tr>
      <w:tr w:rsidR="00260F99" w14:paraId="160FBAF6" w14:textId="77777777" w:rsidTr="00AD7952">
        <w:trPr>
          <w:trHeight w:val="454"/>
        </w:trPr>
        <w:tc>
          <w:tcPr>
            <w:tcW w:w="3260" w:type="dxa"/>
            <w:shd w:val="clear" w:color="auto" w:fill="22462E"/>
            <w:vAlign w:val="center"/>
          </w:tcPr>
          <w:p w14:paraId="19CDB2D7" w14:textId="4586B711" w:rsidR="00260F99" w:rsidRPr="00260F99" w:rsidRDefault="00260F99" w:rsidP="00260F99">
            <w:pPr>
              <w:rPr>
                <w:b/>
                <w:bCs/>
              </w:rPr>
            </w:pPr>
            <w:r w:rsidRPr="00260F99">
              <w:rPr>
                <w:b/>
                <w:bCs/>
              </w:rPr>
              <w:t>Document ID</w:t>
            </w:r>
          </w:p>
        </w:tc>
        <w:tc>
          <w:tcPr>
            <w:tcW w:w="6521" w:type="dxa"/>
            <w:vAlign w:val="center"/>
          </w:tcPr>
          <w:p w14:paraId="0352AEFC" w14:textId="2EDAA941" w:rsidR="00260F99" w:rsidRDefault="004B05C4" w:rsidP="00260F99">
            <w:r>
              <w:t>1375347</w:t>
            </w:r>
          </w:p>
        </w:tc>
      </w:tr>
    </w:tbl>
    <w:p w14:paraId="3788334F" w14:textId="77777777" w:rsidR="00260F99" w:rsidRPr="00260F99" w:rsidRDefault="00260F99" w:rsidP="00260F99"/>
    <w:p w14:paraId="06423A6A" w14:textId="234F28FD" w:rsidR="00A87E78" w:rsidRDefault="00A87E78" w:rsidP="00A87E78">
      <w:pPr>
        <w:pStyle w:val="Heading1"/>
        <w:numPr>
          <w:ilvl w:val="0"/>
          <w:numId w:val="1"/>
        </w:numPr>
      </w:pPr>
      <w:r>
        <w:t>Introduction</w:t>
      </w:r>
    </w:p>
    <w:p w14:paraId="26FFCFA6" w14:textId="721EB1C2" w:rsidR="00053419" w:rsidRPr="00055A45" w:rsidRDefault="00053419" w:rsidP="00055A45">
      <w:pPr>
        <w:spacing w:before="240" w:after="0"/>
        <w:ind w:left="720" w:right="118" w:hanging="11"/>
        <w:jc w:val="both"/>
        <w:rPr>
          <w:rFonts w:cs="Arial"/>
        </w:rPr>
      </w:pPr>
      <w:r w:rsidRPr="4CD30635">
        <w:rPr>
          <w:rFonts w:cs="Arial"/>
        </w:rPr>
        <w:t xml:space="preserve">The purpose of the </w:t>
      </w:r>
      <w:r w:rsidR="001734DE" w:rsidRPr="4CD30635">
        <w:rPr>
          <w:rFonts w:cs="Arial"/>
        </w:rPr>
        <w:t>Economy, Tourism, and Culture Advisory Committee</w:t>
      </w:r>
      <w:r w:rsidRPr="4CD30635">
        <w:rPr>
          <w:rFonts w:cs="Arial"/>
        </w:rPr>
        <w:t xml:space="preserve"> (the Committee) is t</w:t>
      </w:r>
      <w:r w:rsidR="00930E54" w:rsidRPr="4CD30635">
        <w:rPr>
          <w:rFonts w:cs="Arial"/>
        </w:rPr>
        <w:t>o</w:t>
      </w:r>
      <w:r w:rsidR="00055A45" w:rsidRPr="4CD30635">
        <w:rPr>
          <w:rFonts w:cs="Arial"/>
        </w:rPr>
        <w:t xml:space="preserve"> p</w:t>
      </w:r>
      <w:r w:rsidR="001734DE" w:rsidRPr="4CD30635">
        <w:rPr>
          <w:rFonts w:cs="Arial"/>
        </w:rPr>
        <w:t>rovide advice</w:t>
      </w:r>
      <w:r w:rsidR="00F00896" w:rsidRPr="4CD30635">
        <w:rPr>
          <w:rFonts w:cs="Arial"/>
        </w:rPr>
        <w:t xml:space="preserve"> and make </w:t>
      </w:r>
      <w:r w:rsidR="00126BAD" w:rsidRPr="4CD30635">
        <w:rPr>
          <w:rFonts w:cs="Arial"/>
        </w:rPr>
        <w:t>recommendations</w:t>
      </w:r>
      <w:r w:rsidR="001734DE" w:rsidRPr="4CD30635">
        <w:rPr>
          <w:rFonts w:cs="Arial"/>
        </w:rPr>
        <w:t xml:space="preserve"> on all matters pertaining to the Cabonne economy, tourism, and culture in accordance with all </w:t>
      </w:r>
      <w:r w:rsidR="00F00896" w:rsidRPr="4CD30635">
        <w:rPr>
          <w:rFonts w:cs="Arial"/>
        </w:rPr>
        <w:t xml:space="preserve">applicable plans, </w:t>
      </w:r>
      <w:proofErr w:type="gramStart"/>
      <w:r w:rsidR="00F00896" w:rsidRPr="4CD30635">
        <w:rPr>
          <w:rFonts w:cs="Arial"/>
        </w:rPr>
        <w:t>policies</w:t>
      </w:r>
      <w:proofErr w:type="gramEnd"/>
      <w:r w:rsidR="00F00896" w:rsidRPr="4CD30635">
        <w:rPr>
          <w:rFonts w:cs="Arial"/>
        </w:rPr>
        <w:t xml:space="preserve"> and strategies.</w:t>
      </w:r>
    </w:p>
    <w:p w14:paraId="3B600848" w14:textId="77777777" w:rsidR="000822DB" w:rsidRDefault="000822DB" w:rsidP="00AD7952">
      <w:pPr>
        <w:spacing w:after="0"/>
        <w:ind w:left="720" w:right="118" w:hanging="11"/>
        <w:jc w:val="both"/>
        <w:rPr>
          <w:rFonts w:cs="Arial"/>
        </w:rPr>
      </w:pPr>
    </w:p>
    <w:p w14:paraId="0B5A3F5A" w14:textId="2BF6EFF3" w:rsidR="00D90971" w:rsidRDefault="001734DE" w:rsidP="00AD7952">
      <w:pPr>
        <w:spacing w:after="0"/>
        <w:ind w:left="720" w:right="118" w:hanging="11"/>
        <w:jc w:val="both"/>
        <w:rPr>
          <w:rFonts w:cs="Arial"/>
        </w:rPr>
      </w:pPr>
      <w:r>
        <w:rPr>
          <w:rFonts w:cs="Arial"/>
        </w:rPr>
        <w:t>Specifically, the committee:</w:t>
      </w:r>
    </w:p>
    <w:p w14:paraId="2DA4911F" w14:textId="31C6E8EA" w:rsidR="001734DE" w:rsidRDefault="001734DE" w:rsidP="001734DE">
      <w:pPr>
        <w:pStyle w:val="ListParagraph"/>
        <w:numPr>
          <w:ilvl w:val="0"/>
          <w:numId w:val="8"/>
        </w:numPr>
        <w:spacing w:after="0"/>
        <w:ind w:right="118"/>
        <w:jc w:val="both"/>
        <w:rPr>
          <w:rFonts w:cs="Arial"/>
        </w:rPr>
      </w:pPr>
      <w:r w:rsidRPr="4CD30635">
        <w:rPr>
          <w:rFonts w:cs="Arial"/>
        </w:rPr>
        <w:t>Provides a forum for the discussion of economic, tourism, and cultural issues or idea</w:t>
      </w:r>
      <w:r w:rsidR="00123A66" w:rsidRPr="4CD30635">
        <w:rPr>
          <w:rFonts w:cs="Arial"/>
        </w:rPr>
        <w:t>s</w:t>
      </w:r>
      <w:r w:rsidRPr="4CD30635">
        <w:rPr>
          <w:rFonts w:cs="Arial"/>
        </w:rPr>
        <w:t xml:space="preserve"> that impact the Cabonne community</w:t>
      </w:r>
      <w:r w:rsidR="00055A45" w:rsidRPr="4CD30635">
        <w:rPr>
          <w:rFonts w:cs="Arial"/>
        </w:rPr>
        <w:t>.</w:t>
      </w:r>
    </w:p>
    <w:p w14:paraId="2C33DA15" w14:textId="0E2491B8" w:rsidR="00123A66" w:rsidRPr="00123A66" w:rsidRDefault="00123A66" w:rsidP="00123A66">
      <w:pPr>
        <w:pStyle w:val="ListParagraph"/>
        <w:numPr>
          <w:ilvl w:val="0"/>
          <w:numId w:val="8"/>
        </w:numPr>
        <w:spacing w:before="240"/>
        <w:ind w:right="118"/>
        <w:jc w:val="both"/>
        <w:rPr>
          <w:rFonts w:cs="Arial"/>
        </w:rPr>
      </w:pPr>
      <w:r w:rsidRPr="4CD30635">
        <w:rPr>
          <w:rFonts w:cs="Arial"/>
        </w:rPr>
        <w:t>To advise Council’s Community</w:t>
      </w:r>
      <w:r w:rsidR="000822DB">
        <w:rPr>
          <w:rFonts w:cs="Arial"/>
        </w:rPr>
        <w:t xml:space="preserve">, Economy, </w:t>
      </w:r>
      <w:r w:rsidRPr="4CD30635">
        <w:rPr>
          <w:rFonts w:cs="Arial"/>
        </w:rPr>
        <w:t>and Cultur</w:t>
      </w:r>
      <w:r w:rsidR="000822DB">
        <w:rPr>
          <w:rFonts w:cs="Arial"/>
        </w:rPr>
        <w:t>e</w:t>
      </w:r>
      <w:r w:rsidRPr="4CD30635">
        <w:rPr>
          <w:rFonts w:cs="Arial"/>
        </w:rPr>
        <w:t xml:space="preserve"> Committee and make recommendations in relation to</w:t>
      </w:r>
      <w:r w:rsidR="000822DB">
        <w:rPr>
          <w:rFonts w:cs="Arial"/>
        </w:rPr>
        <w:t xml:space="preserve"> </w:t>
      </w:r>
      <w:proofErr w:type="spellStart"/>
      <w:r w:rsidR="000822DB">
        <w:rPr>
          <w:rFonts w:cs="Arial"/>
        </w:rPr>
        <w:t>Cabonne’s</w:t>
      </w:r>
      <w:proofErr w:type="spellEnd"/>
      <w:r w:rsidRPr="4CD30635">
        <w:rPr>
          <w:rFonts w:cs="Arial"/>
        </w:rPr>
        <w:t xml:space="preserve"> economic development, community services</w:t>
      </w:r>
      <w:r w:rsidR="000822DB">
        <w:rPr>
          <w:rFonts w:cs="Arial"/>
        </w:rPr>
        <w:t xml:space="preserve">, </w:t>
      </w:r>
      <w:r w:rsidRPr="4CD30635">
        <w:rPr>
          <w:rFonts w:cs="Arial"/>
        </w:rPr>
        <w:t xml:space="preserve">cultural response, </w:t>
      </w:r>
      <w:proofErr w:type="gramStart"/>
      <w:r w:rsidRPr="4CD30635">
        <w:rPr>
          <w:rFonts w:cs="Arial"/>
        </w:rPr>
        <w:t>obligations</w:t>
      </w:r>
      <w:proofErr w:type="gramEnd"/>
      <w:r w:rsidRPr="4CD30635">
        <w:rPr>
          <w:rFonts w:cs="Arial"/>
        </w:rPr>
        <w:t xml:space="preserve"> and performance as defined by Council’s Community Strategic Plan, Delivery Program</w:t>
      </w:r>
      <w:r w:rsidR="000822DB">
        <w:rPr>
          <w:rFonts w:cs="Arial"/>
        </w:rPr>
        <w:t>, and</w:t>
      </w:r>
      <w:r w:rsidRPr="4CD30635">
        <w:rPr>
          <w:rFonts w:cs="Arial"/>
        </w:rPr>
        <w:t xml:space="preserve"> Operational Plan.</w:t>
      </w:r>
    </w:p>
    <w:p w14:paraId="0E08DCF9" w14:textId="45ABAFEE" w:rsidR="00F00896" w:rsidRPr="00F00896" w:rsidRDefault="00F00896" w:rsidP="00F00896">
      <w:pPr>
        <w:spacing w:after="0"/>
        <w:ind w:right="118"/>
        <w:jc w:val="both"/>
        <w:rPr>
          <w:rFonts w:cs="Arial"/>
        </w:rPr>
      </w:pPr>
    </w:p>
    <w:p w14:paraId="478FBFB4" w14:textId="77777777" w:rsidR="00A87E78" w:rsidRDefault="00A87E78" w:rsidP="00AD7952">
      <w:pPr>
        <w:pStyle w:val="Heading1"/>
        <w:numPr>
          <w:ilvl w:val="0"/>
          <w:numId w:val="1"/>
        </w:numPr>
        <w:spacing w:before="0"/>
        <w:ind w:left="709" w:right="118"/>
      </w:pPr>
      <w:r>
        <w:t xml:space="preserve">Term </w:t>
      </w:r>
    </w:p>
    <w:p w14:paraId="2AE0C199" w14:textId="0B6FE207" w:rsidR="008D1D07" w:rsidRDefault="00C65C25" w:rsidP="00AD7952">
      <w:pPr>
        <w:spacing w:before="240"/>
        <w:ind w:left="709" w:right="118"/>
        <w:jc w:val="both"/>
      </w:pPr>
      <w:r w:rsidRPr="00930E54">
        <w:t>Elected members continue as members of the committee until</w:t>
      </w:r>
      <w:r w:rsidR="004563B8">
        <w:t>:</w:t>
      </w:r>
    </w:p>
    <w:p w14:paraId="26BCE71D" w14:textId="18856606" w:rsidR="00055A45" w:rsidRDefault="00055A45" w:rsidP="00AD7952">
      <w:pPr>
        <w:pStyle w:val="ListParagraph"/>
        <w:numPr>
          <w:ilvl w:val="0"/>
          <w:numId w:val="7"/>
        </w:numPr>
        <w:spacing w:after="0"/>
        <w:ind w:left="1134" w:right="118" w:hanging="425"/>
        <w:jc w:val="both"/>
      </w:pPr>
      <w:r>
        <w:t xml:space="preserve">The next ordinary election of the </w:t>
      </w:r>
      <w:proofErr w:type="gramStart"/>
      <w:r>
        <w:t>Mayor</w:t>
      </w:r>
      <w:proofErr w:type="gramEnd"/>
      <w:r w:rsidR="00F00896">
        <w:t>; and/or</w:t>
      </w:r>
    </w:p>
    <w:p w14:paraId="270C1E9E" w14:textId="139C5538" w:rsidR="004563B8" w:rsidRDefault="004563B8" w:rsidP="00AD7952">
      <w:pPr>
        <w:pStyle w:val="ListParagraph"/>
        <w:numPr>
          <w:ilvl w:val="0"/>
          <w:numId w:val="7"/>
        </w:numPr>
        <w:spacing w:after="0"/>
        <w:ind w:left="1134" w:right="118" w:hanging="425"/>
        <w:jc w:val="both"/>
      </w:pPr>
      <w:r>
        <w:t>T</w:t>
      </w:r>
      <w:r w:rsidR="00C65C25" w:rsidRPr="00930E54">
        <w:t>he next general election of Council</w:t>
      </w:r>
      <w:r>
        <w:t>;</w:t>
      </w:r>
      <w:r w:rsidR="00F00896">
        <w:t xml:space="preserve"> and/or</w:t>
      </w:r>
    </w:p>
    <w:p w14:paraId="3C56FD06" w14:textId="7043F313" w:rsidR="00C65C25" w:rsidRPr="00930E54" w:rsidRDefault="00C65C25" w:rsidP="00AD7952">
      <w:pPr>
        <w:pStyle w:val="ListParagraph"/>
        <w:numPr>
          <w:ilvl w:val="0"/>
          <w:numId w:val="7"/>
        </w:numPr>
        <w:spacing w:after="0"/>
        <w:ind w:left="1134" w:right="118" w:hanging="425"/>
        <w:jc w:val="both"/>
      </w:pPr>
      <w:r w:rsidRPr="00930E54">
        <w:t>The committee is disbanded or completes its purpose in accordance with these terms of reference</w:t>
      </w:r>
      <w:r w:rsidR="000822DB">
        <w:t>.</w:t>
      </w:r>
    </w:p>
    <w:p w14:paraId="7B8A24EA" w14:textId="77777777" w:rsidR="004563B8" w:rsidRDefault="004563B8" w:rsidP="00AD7952">
      <w:pPr>
        <w:spacing w:after="0"/>
        <w:ind w:left="709" w:right="118"/>
        <w:jc w:val="both"/>
      </w:pPr>
    </w:p>
    <w:p w14:paraId="563D2F81" w14:textId="0A47CC41" w:rsidR="00C65C25" w:rsidRDefault="00055A45" w:rsidP="00AD7952">
      <w:pPr>
        <w:spacing w:after="0"/>
        <w:ind w:left="709" w:right="118"/>
        <w:jc w:val="both"/>
      </w:pPr>
      <w:r>
        <w:lastRenderedPageBreak/>
        <w:t>Other members continue until the committee is disbanded</w:t>
      </w:r>
      <w:r w:rsidR="00F00896">
        <w:t xml:space="preserve"> or completes its purpose in accordance with these </w:t>
      </w:r>
      <w:r w:rsidR="00101A8D">
        <w:t>Terms of Reference.</w:t>
      </w:r>
    </w:p>
    <w:p w14:paraId="7F737E06" w14:textId="0CB6B706" w:rsidR="00101A8D" w:rsidRDefault="00101A8D" w:rsidP="00AD7952">
      <w:pPr>
        <w:spacing w:after="0"/>
        <w:ind w:left="709" w:right="118"/>
        <w:jc w:val="both"/>
      </w:pPr>
    </w:p>
    <w:p w14:paraId="58982AFC" w14:textId="55A218FC" w:rsidR="00101A8D" w:rsidRDefault="00101A8D" w:rsidP="00AD7952">
      <w:pPr>
        <w:spacing w:after="0"/>
        <w:ind w:left="709" w:right="118"/>
        <w:jc w:val="both"/>
      </w:pPr>
      <w:r>
        <w:t>Any casual vacancy in elected</w:t>
      </w:r>
      <w:r w:rsidR="000822DB">
        <w:t xml:space="preserve"> Council</w:t>
      </w:r>
      <w:r>
        <w:t xml:space="preserve"> members is filled by Council appointment. Any other casual vacancy is filled by the General Manager.</w:t>
      </w:r>
    </w:p>
    <w:p w14:paraId="6085C2A1" w14:textId="77777777" w:rsidR="00D90971" w:rsidRPr="00930E54" w:rsidRDefault="00D90971" w:rsidP="00AD7952">
      <w:pPr>
        <w:spacing w:after="0"/>
        <w:ind w:left="709" w:right="118"/>
        <w:jc w:val="both"/>
      </w:pPr>
    </w:p>
    <w:p w14:paraId="3035A456" w14:textId="77777777" w:rsidR="00A87E78" w:rsidRDefault="00A87E78" w:rsidP="00AD7952">
      <w:pPr>
        <w:pStyle w:val="Heading1"/>
        <w:numPr>
          <w:ilvl w:val="0"/>
          <w:numId w:val="1"/>
        </w:numPr>
        <w:spacing w:before="0"/>
        <w:ind w:left="709" w:right="118"/>
      </w:pPr>
      <w:r>
        <w:t>Role of the Committee</w:t>
      </w:r>
    </w:p>
    <w:p w14:paraId="14EE34E9" w14:textId="320F82CD" w:rsidR="00A87E78" w:rsidRPr="00930E54" w:rsidRDefault="00C65C25" w:rsidP="00AD7952">
      <w:pPr>
        <w:spacing w:before="240" w:after="0"/>
        <w:ind w:left="709" w:right="118"/>
        <w:jc w:val="both"/>
      </w:pPr>
      <w:r w:rsidRPr="00930E54">
        <w:t>The Committee operates as a</w:t>
      </w:r>
      <w:r w:rsidR="00101A8D">
        <w:t xml:space="preserve">n ‘advisory committee’ </w:t>
      </w:r>
      <w:r w:rsidRPr="00930E54">
        <w:t>of Council.</w:t>
      </w:r>
    </w:p>
    <w:p w14:paraId="117094EE" w14:textId="77777777" w:rsidR="00A87E78" w:rsidRDefault="00A87E78" w:rsidP="00AD7952">
      <w:pPr>
        <w:pStyle w:val="Heading1"/>
        <w:numPr>
          <w:ilvl w:val="0"/>
          <w:numId w:val="1"/>
        </w:numPr>
        <w:ind w:left="709" w:right="118"/>
      </w:pPr>
      <w:r>
        <w:t>Key Objective</w:t>
      </w:r>
    </w:p>
    <w:p w14:paraId="314144EA" w14:textId="4032C863" w:rsidR="00101A8D" w:rsidRPr="00101A8D" w:rsidRDefault="00101A8D" w:rsidP="000822DB">
      <w:pPr>
        <w:spacing w:before="240"/>
        <w:ind w:right="118" w:firstLine="349"/>
        <w:jc w:val="both"/>
        <w:rPr>
          <w:rFonts w:cs="Arial"/>
        </w:rPr>
      </w:pPr>
      <w:r>
        <w:rPr>
          <w:rFonts w:cs="Arial"/>
        </w:rPr>
        <w:t>The committee considers key issues including the following:</w:t>
      </w:r>
    </w:p>
    <w:p w14:paraId="7F82E165" w14:textId="4AF8EFC1" w:rsidR="00930E54" w:rsidRPr="000822DB" w:rsidRDefault="00930E54" w:rsidP="000822DB">
      <w:pPr>
        <w:pStyle w:val="ListParagraph"/>
        <w:numPr>
          <w:ilvl w:val="0"/>
          <w:numId w:val="4"/>
        </w:numPr>
        <w:spacing w:before="240"/>
        <w:ind w:left="1134" w:right="118"/>
        <w:jc w:val="both"/>
        <w:rPr>
          <w:rFonts w:cs="Arial"/>
        </w:rPr>
      </w:pPr>
      <w:r w:rsidRPr="00930E54">
        <w:rPr>
          <w:rFonts w:cs="Arial"/>
        </w:rPr>
        <w:t xml:space="preserve">To advise </w:t>
      </w:r>
      <w:r w:rsidR="00101A8D">
        <w:rPr>
          <w:rFonts w:cs="Arial"/>
        </w:rPr>
        <w:t>the Community</w:t>
      </w:r>
      <w:r w:rsidR="000822DB">
        <w:rPr>
          <w:rFonts w:cs="Arial"/>
        </w:rPr>
        <w:t xml:space="preserve">, </w:t>
      </w:r>
      <w:proofErr w:type="gramStart"/>
      <w:r w:rsidR="000822DB">
        <w:rPr>
          <w:rFonts w:cs="Arial"/>
        </w:rPr>
        <w:t>Economy</w:t>
      </w:r>
      <w:proofErr w:type="gramEnd"/>
      <w:r w:rsidR="00101A8D">
        <w:rPr>
          <w:rFonts w:cs="Arial"/>
        </w:rPr>
        <w:t xml:space="preserve"> and Cultur</w:t>
      </w:r>
      <w:r w:rsidR="000822DB">
        <w:rPr>
          <w:rFonts w:cs="Arial"/>
        </w:rPr>
        <w:t>e</w:t>
      </w:r>
      <w:r w:rsidR="00101A8D">
        <w:rPr>
          <w:rFonts w:cs="Arial"/>
        </w:rPr>
        <w:t xml:space="preserve"> Committee</w:t>
      </w:r>
      <w:r w:rsidR="000822DB">
        <w:rPr>
          <w:rFonts w:cs="Arial"/>
        </w:rPr>
        <w:t>,</w:t>
      </w:r>
      <w:r w:rsidR="00101A8D">
        <w:rPr>
          <w:rFonts w:cs="Arial"/>
        </w:rPr>
        <w:t xml:space="preserve"> </w:t>
      </w:r>
      <w:r w:rsidRPr="00930E54">
        <w:rPr>
          <w:rFonts w:cs="Arial"/>
        </w:rPr>
        <w:t>and make recommendations in relation to</w:t>
      </w:r>
      <w:r w:rsidR="00101A8D">
        <w:rPr>
          <w:rFonts w:cs="Arial"/>
        </w:rPr>
        <w:t xml:space="preserve"> </w:t>
      </w:r>
      <w:proofErr w:type="spellStart"/>
      <w:r w:rsidR="000822DB">
        <w:rPr>
          <w:rFonts w:cs="Arial"/>
        </w:rPr>
        <w:t>Cabonne’s</w:t>
      </w:r>
      <w:proofErr w:type="spellEnd"/>
      <w:r w:rsidRPr="000822DB">
        <w:rPr>
          <w:rFonts w:cs="Arial"/>
        </w:rPr>
        <w:t xml:space="preserve"> economic development, community services</w:t>
      </w:r>
      <w:r w:rsidR="000822DB">
        <w:rPr>
          <w:rFonts w:cs="Arial"/>
        </w:rPr>
        <w:t xml:space="preserve">, </w:t>
      </w:r>
      <w:r w:rsidRPr="000822DB">
        <w:rPr>
          <w:rFonts w:cs="Arial"/>
        </w:rPr>
        <w:t xml:space="preserve">cultural response, obligations and performance as defined by Council’s Community Strategic Plan, Delivery </w:t>
      </w:r>
      <w:r w:rsidR="008D1D07" w:rsidRPr="000822DB">
        <w:rPr>
          <w:rFonts w:cs="Arial"/>
        </w:rPr>
        <w:t>Program</w:t>
      </w:r>
      <w:r w:rsidR="000822DB">
        <w:rPr>
          <w:rFonts w:cs="Arial"/>
        </w:rPr>
        <w:t>,</w:t>
      </w:r>
      <w:r w:rsidR="008D1D07" w:rsidRPr="000822DB">
        <w:rPr>
          <w:rFonts w:cs="Arial"/>
        </w:rPr>
        <w:t xml:space="preserve"> </w:t>
      </w:r>
      <w:r w:rsidR="000822DB">
        <w:rPr>
          <w:rFonts w:cs="Arial"/>
        </w:rPr>
        <w:t xml:space="preserve">and </w:t>
      </w:r>
      <w:r w:rsidRPr="000822DB">
        <w:rPr>
          <w:rFonts w:cs="Arial"/>
        </w:rPr>
        <w:t>Operational Plan.</w:t>
      </w:r>
    </w:p>
    <w:p w14:paraId="5B0DE789" w14:textId="0E03C9A1" w:rsidR="00930E54" w:rsidRPr="00930E54" w:rsidRDefault="00930E54" w:rsidP="00AD7952">
      <w:pPr>
        <w:pStyle w:val="ListParagraph"/>
        <w:numPr>
          <w:ilvl w:val="0"/>
          <w:numId w:val="4"/>
        </w:numPr>
        <w:ind w:left="1134" w:right="118"/>
        <w:jc w:val="both"/>
        <w:rPr>
          <w:rFonts w:cs="Arial"/>
        </w:rPr>
      </w:pPr>
      <w:r w:rsidRPr="00930E54">
        <w:rPr>
          <w:rFonts w:cs="Arial"/>
        </w:rPr>
        <w:t xml:space="preserve">To advise </w:t>
      </w:r>
      <w:r w:rsidR="00101A8D">
        <w:rPr>
          <w:rFonts w:cs="Arial"/>
        </w:rPr>
        <w:t>the Community</w:t>
      </w:r>
      <w:r w:rsidR="000822DB">
        <w:rPr>
          <w:rFonts w:cs="Arial"/>
        </w:rPr>
        <w:t xml:space="preserve">, </w:t>
      </w:r>
      <w:proofErr w:type="gramStart"/>
      <w:r w:rsidR="000822DB">
        <w:rPr>
          <w:rFonts w:cs="Arial"/>
        </w:rPr>
        <w:t>Economy</w:t>
      </w:r>
      <w:proofErr w:type="gramEnd"/>
      <w:r w:rsidR="00101A8D">
        <w:rPr>
          <w:rFonts w:cs="Arial"/>
        </w:rPr>
        <w:t xml:space="preserve"> and Cultur</w:t>
      </w:r>
      <w:r w:rsidR="000822DB">
        <w:rPr>
          <w:rFonts w:cs="Arial"/>
        </w:rPr>
        <w:t>e</w:t>
      </w:r>
      <w:r w:rsidR="00101A8D">
        <w:rPr>
          <w:rFonts w:cs="Arial"/>
        </w:rPr>
        <w:t xml:space="preserve"> Committee</w:t>
      </w:r>
      <w:r w:rsidR="000822DB">
        <w:rPr>
          <w:rFonts w:cs="Arial"/>
        </w:rPr>
        <w:t>,</w:t>
      </w:r>
      <w:r w:rsidR="00101A8D">
        <w:rPr>
          <w:rFonts w:cs="Arial"/>
        </w:rPr>
        <w:t xml:space="preserve"> a</w:t>
      </w:r>
      <w:r w:rsidRPr="00930E54">
        <w:rPr>
          <w:rFonts w:cs="Arial"/>
        </w:rPr>
        <w:t xml:space="preserve">nd make recommendations in relation to the implementation of </w:t>
      </w:r>
      <w:r w:rsidR="000822DB">
        <w:rPr>
          <w:rFonts w:cs="Arial"/>
        </w:rPr>
        <w:t>Council’s</w:t>
      </w:r>
      <w:r w:rsidRPr="00930E54">
        <w:rPr>
          <w:rFonts w:cs="Arial"/>
        </w:rPr>
        <w:t xml:space="preserve"> Economic Development &amp; Tourism Strategy.</w:t>
      </w:r>
    </w:p>
    <w:p w14:paraId="3F7858BF" w14:textId="725CA101" w:rsidR="00930E54" w:rsidRPr="00930E54" w:rsidRDefault="00930E54" w:rsidP="00AD7952">
      <w:pPr>
        <w:pStyle w:val="ListParagraph"/>
        <w:numPr>
          <w:ilvl w:val="0"/>
          <w:numId w:val="4"/>
        </w:numPr>
        <w:ind w:left="1134" w:right="118"/>
        <w:jc w:val="both"/>
        <w:rPr>
          <w:rFonts w:cs="Arial"/>
        </w:rPr>
      </w:pPr>
      <w:r w:rsidRPr="00930E54">
        <w:rPr>
          <w:rFonts w:cs="Arial"/>
        </w:rPr>
        <w:t xml:space="preserve">To review and make recommendations on specific community, </w:t>
      </w:r>
      <w:r w:rsidR="002D53CD">
        <w:rPr>
          <w:rFonts w:cs="Arial"/>
        </w:rPr>
        <w:t xml:space="preserve">social, </w:t>
      </w:r>
      <w:proofErr w:type="gramStart"/>
      <w:r w:rsidRPr="00930E54">
        <w:rPr>
          <w:rFonts w:cs="Arial"/>
        </w:rPr>
        <w:t>econom</w:t>
      </w:r>
      <w:r w:rsidR="002D53CD">
        <w:rPr>
          <w:rFonts w:cs="Arial"/>
        </w:rPr>
        <w:t>ic</w:t>
      </w:r>
      <w:proofErr w:type="gramEnd"/>
      <w:r w:rsidRPr="00930E54">
        <w:rPr>
          <w:rFonts w:cs="Arial"/>
        </w:rPr>
        <w:t xml:space="preserve"> and cultural initiatives and projects. </w:t>
      </w:r>
    </w:p>
    <w:p w14:paraId="06F17966" w14:textId="15D234B4" w:rsidR="00930E54" w:rsidRDefault="00930E54" w:rsidP="00AD7952">
      <w:pPr>
        <w:pStyle w:val="ListParagraph"/>
        <w:numPr>
          <w:ilvl w:val="0"/>
          <w:numId w:val="4"/>
        </w:numPr>
        <w:spacing w:after="0"/>
        <w:ind w:left="1134" w:right="118"/>
        <w:jc w:val="both"/>
        <w:rPr>
          <w:rFonts w:cs="Arial"/>
        </w:rPr>
      </w:pPr>
      <w:r w:rsidRPr="00930E54">
        <w:rPr>
          <w:rFonts w:cs="Arial"/>
        </w:rPr>
        <w:t>To consider any other ma</w:t>
      </w:r>
      <w:r w:rsidR="008D1D07">
        <w:rPr>
          <w:rFonts w:cs="Arial"/>
        </w:rPr>
        <w:t>t</w:t>
      </w:r>
      <w:r w:rsidRPr="00930E54">
        <w:rPr>
          <w:rFonts w:cs="Arial"/>
        </w:rPr>
        <w:t xml:space="preserve">ters referred to it by the </w:t>
      </w:r>
      <w:r w:rsidR="00101A8D">
        <w:rPr>
          <w:rFonts w:cs="Arial"/>
        </w:rPr>
        <w:t>Cabonne Community.</w:t>
      </w:r>
    </w:p>
    <w:p w14:paraId="5D13EFD9" w14:textId="77777777" w:rsidR="00D90971" w:rsidRPr="00930E54" w:rsidRDefault="00D90971" w:rsidP="00AD7952">
      <w:pPr>
        <w:pStyle w:val="ListParagraph"/>
        <w:spacing w:after="0"/>
        <w:ind w:left="1134" w:right="118"/>
        <w:jc w:val="both"/>
        <w:rPr>
          <w:rFonts w:cs="Arial"/>
        </w:rPr>
      </w:pPr>
    </w:p>
    <w:p w14:paraId="66666CC5" w14:textId="77777777" w:rsidR="00A87E78" w:rsidRDefault="00A87E78" w:rsidP="00AD7952">
      <w:pPr>
        <w:pStyle w:val="Heading1"/>
        <w:numPr>
          <w:ilvl w:val="0"/>
          <w:numId w:val="1"/>
        </w:numPr>
        <w:spacing w:before="0"/>
        <w:ind w:left="709" w:right="118"/>
      </w:pPr>
      <w:r>
        <w:t>Responsibilities</w:t>
      </w:r>
    </w:p>
    <w:p w14:paraId="32331EE4" w14:textId="7272A7EA" w:rsidR="00163317" w:rsidRPr="00930E54" w:rsidRDefault="00163317" w:rsidP="00AD7952">
      <w:pPr>
        <w:pStyle w:val="ListParagraph"/>
        <w:spacing w:before="240" w:after="0"/>
        <w:ind w:right="118"/>
        <w:jc w:val="both"/>
      </w:pPr>
      <w:r w:rsidRPr="00930E54">
        <w:t xml:space="preserve">The Committee may make recommendations to </w:t>
      </w:r>
      <w:r w:rsidR="00101A8D">
        <w:t>the Community</w:t>
      </w:r>
      <w:r w:rsidR="000822DB">
        <w:t xml:space="preserve">, </w:t>
      </w:r>
      <w:proofErr w:type="gramStart"/>
      <w:r w:rsidR="000822DB">
        <w:t>Economy</w:t>
      </w:r>
      <w:proofErr w:type="gramEnd"/>
      <w:r w:rsidR="00101A8D">
        <w:t xml:space="preserve"> and Cultur</w:t>
      </w:r>
      <w:r w:rsidR="000822DB">
        <w:t>e</w:t>
      </w:r>
      <w:r w:rsidR="00101A8D">
        <w:t xml:space="preserve"> Committee</w:t>
      </w:r>
      <w:r w:rsidRPr="00930E54">
        <w:t xml:space="preserve"> on all matters before it. These recommendations are submitted via the minutes of each meeting</w:t>
      </w:r>
      <w:r w:rsidR="000A08DB">
        <w:t xml:space="preserve"> </w:t>
      </w:r>
      <w:r w:rsidRPr="00930E54">
        <w:t>for consideration.</w:t>
      </w:r>
    </w:p>
    <w:p w14:paraId="6E34DA55" w14:textId="77777777" w:rsidR="00163317" w:rsidRPr="00930E54" w:rsidRDefault="00163317" w:rsidP="00AD7952">
      <w:pPr>
        <w:pStyle w:val="ListParagraph"/>
        <w:spacing w:after="0"/>
        <w:ind w:right="118"/>
        <w:jc w:val="both"/>
      </w:pPr>
    </w:p>
    <w:p w14:paraId="7CA8CFFC" w14:textId="5F55886C" w:rsidR="00163317" w:rsidRPr="00930E54" w:rsidRDefault="00163317" w:rsidP="00AD7952">
      <w:pPr>
        <w:pStyle w:val="ListParagraph"/>
        <w:spacing w:after="0"/>
        <w:ind w:right="118"/>
        <w:jc w:val="both"/>
      </w:pPr>
      <w:r w:rsidRPr="00930E54">
        <w:t>Substantial recommendations (including any requiring the expenditure of Council funds) are accompanied by a separate report to Council.</w:t>
      </w:r>
    </w:p>
    <w:p w14:paraId="6F5F8381" w14:textId="3E44D7C3" w:rsidR="00A07838" w:rsidRPr="00930E54" w:rsidRDefault="00A07838" w:rsidP="00AD7952">
      <w:pPr>
        <w:pStyle w:val="ListParagraph"/>
        <w:spacing w:after="0"/>
        <w:ind w:right="118"/>
        <w:jc w:val="both"/>
      </w:pPr>
    </w:p>
    <w:p w14:paraId="462D3922" w14:textId="77777777" w:rsidR="00A07838" w:rsidRPr="00930E54" w:rsidRDefault="00A07838" w:rsidP="00AD7952">
      <w:pPr>
        <w:pStyle w:val="ListParagraph"/>
        <w:spacing w:after="0"/>
        <w:ind w:right="118"/>
        <w:jc w:val="both"/>
      </w:pPr>
      <w:r w:rsidRPr="00930E54">
        <w:t>Committee recommendations considered purely or substantially ‘operational’ in nature will be directed to relevant departments within the Council organisation by delegation of the General Manager.</w:t>
      </w:r>
    </w:p>
    <w:p w14:paraId="72161CE4" w14:textId="77777777" w:rsidR="00A07838" w:rsidRPr="00584773" w:rsidRDefault="00A07838" w:rsidP="00AD7952">
      <w:pPr>
        <w:pStyle w:val="ListParagraph"/>
        <w:spacing w:after="0"/>
        <w:ind w:right="118"/>
        <w:jc w:val="both"/>
        <w:rPr>
          <w:sz w:val="24"/>
          <w:szCs w:val="24"/>
        </w:rPr>
      </w:pPr>
    </w:p>
    <w:p w14:paraId="139A6A61" w14:textId="7FD791B5" w:rsidR="00A07838" w:rsidRDefault="00A87E78" w:rsidP="00AD7952">
      <w:pPr>
        <w:pStyle w:val="Heading1"/>
        <w:numPr>
          <w:ilvl w:val="0"/>
          <w:numId w:val="1"/>
        </w:numPr>
        <w:spacing w:before="0"/>
        <w:ind w:left="709" w:right="118"/>
      </w:pPr>
      <w:r>
        <w:t>Membership</w:t>
      </w:r>
    </w:p>
    <w:p w14:paraId="59DA9273" w14:textId="708F5B8F" w:rsidR="00E837CB" w:rsidRPr="004B05C4" w:rsidRDefault="00A07838" w:rsidP="000822DB">
      <w:pPr>
        <w:spacing w:before="240" w:after="0"/>
        <w:ind w:left="709" w:right="118"/>
      </w:pPr>
      <w:r w:rsidRPr="004B05C4">
        <w:t xml:space="preserve">Membership of the Committee shall comprise the following </w:t>
      </w:r>
      <w:r w:rsidR="00B41B8D" w:rsidRPr="004B05C4">
        <w:t xml:space="preserve">voting </w:t>
      </w:r>
      <w:r w:rsidRPr="004B05C4">
        <w:t>members:</w:t>
      </w:r>
    </w:p>
    <w:p w14:paraId="46B8822C" w14:textId="77777777" w:rsidR="000822DB" w:rsidRPr="000822DB" w:rsidRDefault="000822DB" w:rsidP="000822DB">
      <w:pPr>
        <w:spacing w:before="240" w:after="0"/>
        <w:ind w:left="709" w:right="118"/>
        <w:rPr>
          <w:highlight w:val="yellow"/>
        </w:rPr>
      </w:pPr>
    </w:p>
    <w:p w14:paraId="11CD8591" w14:textId="06CD533B" w:rsidR="00E837CB" w:rsidRPr="000822DB" w:rsidRDefault="000822DB" w:rsidP="00E837CB">
      <w:pPr>
        <w:pStyle w:val="ListParagraph"/>
        <w:numPr>
          <w:ilvl w:val="0"/>
          <w:numId w:val="9"/>
        </w:numPr>
        <w:ind w:left="1560" w:right="118" w:hanging="426"/>
        <w:jc w:val="both"/>
      </w:pPr>
      <w:r>
        <w:t xml:space="preserve">Elected </w:t>
      </w:r>
      <w:r w:rsidR="00E837CB" w:rsidRPr="000822DB">
        <w:t>Councillor</w:t>
      </w:r>
      <w:r>
        <w:t xml:space="preserve"> Members</w:t>
      </w:r>
      <w:r w:rsidR="00E837CB" w:rsidRPr="000822DB">
        <w:t xml:space="preserve"> – 2 representatives (from the</w:t>
      </w:r>
      <w:r>
        <w:t xml:space="preserve"> Community, </w:t>
      </w:r>
      <w:proofErr w:type="gramStart"/>
      <w:r>
        <w:t>Economy</w:t>
      </w:r>
      <w:proofErr w:type="gramEnd"/>
      <w:r>
        <w:t xml:space="preserve"> and Culture</w:t>
      </w:r>
      <w:r w:rsidR="00E837CB" w:rsidRPr="000822DB">
        <w:t xml:space="preserve"> Committee)</w:t>
      </w:r>
    </w:p>
    <w:p w14:paraId="1489C440" w14:textId="1755DC83" w:rsidR="00E837CB" w:rsidRPr="000822DB" w:rsidRDefault="00E837CB" w:rsidP="4CD30635">
      <w:pPr>
        <w:pStyle w:val="ListParagraph"/>
        <w:numPr>
          <w:ilvl w:val="0"/>
          <w:numId w:val="9"/>
        </w:numPr>
        <w:ind w:left="1560" w:right="118" w:hanging="426"/>
        <w:jc w:val="both"/>
        <w:rPr>
          <w:rFonts w:asciiTheme="minorHAnsi" w:eastAsiaTheme="minorEastAsia" w:hAnsiTheme="minorHAnsi"/>
          <w:b/>
          <w:bCs/>
        </w:rPr>
      </w:pPr>
      <w:r w:rsidRPr="000822DB">
        <w:t xml:space="preserve">Community Members – up to 7 representatives (one representative to be elected as Chair at the first meeting) </w:t>
      </w:r>
    </w:p>
    <w:p w14:paraId="043A840D" w14:textId="77777777" w:rsidR="00E837CB" w:rsidRPr="000822DB" w:rsidRDefault="00E837CB" w:rsidP="00E837CB">
      <w:pPr>
        <w:pStyle w:val="ListParagraph"/>
        <w:numPr>
          <w:ilvl w:val="0"/>
          <w:numId w:val="9"/>
        </w:numPr>
        <w:ind w:left="1560" w:right="118" w:hanging="426"/>
        <w:jc w:val="both"/>
      </w:pPr>
      <w:r w:rsidRPr="000822DB">
        <w:t>Council Staff – up to 2, as delegated by the General Manager (secretariat and non-voting)</w:t>
      </w:r>
    </w:p>
    <w:p w14:paraId="53E88E0F" w14:textId="77777777" w:rsidR="00E837CB" w:rsidRPr="000822DB" w:rsidRDefault="00E837CB" w:rsidP="00E837CB">
      <w:pPr>
        <w:ind w:left="709" w:right="118"/>
        <w:jc w:val="both"/>
        <w:rPr>
          <w:b/>
          <w:bCs/>
        </w:rPr>
      </w:pPr>
      <w:r w:rsidRPr="000822DB">
        <w:rPr>
          <w:b/>
          <w:bCs/>
        </w:rPr>
        <w:t>Other Attendance at Meetings</w:t>
      </w:r>
    </w:p>
    <w:p w14:paraId="1B9EBD27" w14:textId="28066083" w:rsidR="00E837CB" w:rsidRPr="000822DB" w:rsidRDefault="00E837CB" w:rsidP="00E837CB">
      <w:pPr>
        <w:ind w:left="709" w:right="118"/>
        <w:jc w:val="both"/>
      </w:pPr>
      <w:r w:rsidRPr="000822DB">
        <w:t xml:space="preserve">Attendance of other elected Council members is </w:t>
      </w:r>
      <w:r w:rsidR="004615C7" w:rsidRPr="000822DB">
        <w:t>permitted</w:t>
      </w:r>
      <w:r w:rsidR="004615C7">
        <w:t>;</w:t>
      </w:r>
      <w:r w:rsidRPr="000822DB">
        <w:t xml:space="preserve"> however no voting rights are entitled outside of the committee membership.</w:t>
      </w:r>
    </w:p>
    <w:p w14:paraId="33CB43A1" w14:textId="17B14015" w:rsidR="00E837CB" w:rsidRPr="000822DB" w:rsidRDefault="00E837CB" w:rsidP="00E837CB">
      <w:pPr>
        <w:ind w:left="709" w:right="118"/>
        <w:jc w:val="both"/>
      </w:pPr>
      <w:r w:rsidRPr="000822DB">
        <w:lastRenderedPageBreak/>
        <w:t xml:space="preserve">The Chairperson and/or the General Manager may invite community representatives, </w:t>
      </w:r>
      <w:proofErr w:type="gramStart"/>
      <w:r w:rsidRPr="000822DB">
        <w:t>consultants</w:t>
      </w:r>
      <w:proofErr w:type="gramEnd"/>
      <w:r w:rsidRPr="000822DB">
        <w:t xml:space="preserve"> or technical specialists in order to assist with advice to the committee. Invited community members and/or specialist</w:t>
      </w:r>
      <w:r w:rsidR="004615C7">
        <w:t>s</w:t>
      </w:r>
      <w:r w:rsidRPr="000822DB">
        <w:t xml:space="preserve"> do not have voting rights.</w:t>
      </w:r>
    </w:p>
    <w:p w14:paraId="17EE55C0" w14:textId="77777777" w:rsidR="00E837CB" w:rsidRPr="000822DB" w:rsidRDefault="00E837CB" w:rsidP="00E837CB">
      <w:pPr>
        <w:ind w:left="709" w:right="118"/>
        <w:jc w:val="both"/>
      </w:pPr>
      <w:r w:rsidRPr="000822DB">
        <w:t>Meetings are not open to the general public.</w:t>
      </w:r>
    </w:p>
    <w:p w14:paraId="2D5C6D8F" w14:textId="77777777" w:rsidR="00E837CB" w:rsidRPr="000822DB" w:rsidRDefault="00E837CB" w:rsidP="00E837CB">
      <w:pPr>
        <w:ind w:left="709" w:right="118"/>
        <w:jc w:val="both"/>
      </w:pPr>
      <w:r w:rsidRPr="000822DB">
        <w:t>Additional Council staff may be invited to attend meetings, but do not have voting rights.</w:t>
      </w:r>
    </w:p>
    <w:p w14:paraId="4DE3D360" w14:textId="77777777" w:rsidR="00E837CB" w:rsidRPr="000822DB" w:rsidRDefault="00E837CB" w:rsidP="00E837CB">
      <w:pPr>
        <w:pStyle w:val="Heading1"/>
        <w:numPr>
          <w:ilvl w:val="0"/>
          <w:numId w:val="1"/>
        </w:numPr>
        <w:ind w:left="709" w:right="118"/>
        <w:rPr>
          <w:sz w:val="22"/>
          <w:szCs w:val="22"/>
        </w:rPr>
      </w:pPr>
      <w:r w:rsidRPr="000822DB">
        <w:rPr>
          <w:sz w:val="22"/>
          <w:szCs w:val="22"/>
        </w:rPr>
        <w:t>Meetings</w:t>
      </w:r>
    </w:p>
    <w:p w14:paraId="3830EE34" w14:textId="77777777" w:rsidR="00E837CB" w:rsidRPr="000822DB" w:rsidRDefault="00E837CB" w:rsidP="00E837CB">
      <w:pPr>
        <w:pStyle w:val="ListParagraph"/>
        <w:spacing w:before="240"/>
        <w:ind w:right="118"/>
        <w:jc w:val="both"/>
        <w:rPr>
          <w:b/>
          <w:bCs/>
        </w:rPr>
      </w:pPr>
      <w:r w:rsidRPr="000822DB">
        <w:rPr>
          <w:b/>
          <w:bCs/>
        </w:rPr>
        <w:t>Meeting Schedule</w:t>
      </w:r>
    </w:p>
    <w:p w14:paraId="482F230C" w14:textId="47E789FD" w:rsidR="00E837CB" w:rsidRPr="000822DB" w:rsidRDefault="00E837CB" w:rsidP="00E837CB">
      <w:pPr>
        <w:pStyle w:val="ListParagraph"/>
        <w:ind w:right="118"/>
        <w:jc w:val="both"/>
      </w:pPr>
      <w:r w:rsidRPr="000822DB">
        <w:t>The committee will meet bi-</w:t>
      </w:r>
      <w:r w:rsidR="004615C7">
        <w:t>monthly</w:t>
      </w:r>
      <w:r w:rsidRPr="000822DB">
        <w:t>. The location, date and time for meetings may be decided by the Chair in consultation with the General Manager.</w:t>
      </w:r>
    </w:p>
    <w:p w14:paraId="53605B40" w14:textId="77777777" w:rsidR="00E837CB" w:rsidRPr="000822DB" w:rsidRDefault="00E837CB" w:rsidP="00E837CB">
      <w:pPr>
        <w:pStyle w:val="ListParagraph"/>
        <w:ind w:right="118"/>
        <w:jc w:val="both"/>
      </w:pPr>
    </w:p>
    <w:p w14:paraId="32998290" w14:textId="77777777" w:rsidR="00E837CB" w:rsidRPr="000822DB" w:rsidRDefault="00E837CB" w:rsidP="00E837CB">
      <w:pPr>
        <w:pStyle w:val="ListParagraph"/>
        <w:ind w:right="118"/>
        <w:jc w:val="both"/>
        <w:rPr>
          <w:b/>
          <w:bCs/>
        </w:rPr>
      </w:pPr>
      <w:r w:rsidRPr="000822DB">
        <w:rPr>
          <w:b/>
          <w:bCs/>
        </w:rPr>
        <w:t>Quorum</w:t>
      </w:r>
    </w:p>
    <w:p w14:paraId="46329FC2" w14:textId="18A592DE" w:rsidR="00E837CB" w:rsidRPr="000822DB" w:rsidRDefault="00E837CB" w:rsidP="00E837CB">
      <w:pPr>
        <w:pStyle w:val="ListParagraph"/>
        <w:ind w:right="118"/>
        <w:jc w:val="both"/>
      </w:pPr>
      <w:r w:rsidRPr="000822DB">
        <w:t>The quorum for a meeting of the Committee is half plus 1 member. If a quorum is not present within 15 minutes of the scheduled commencement time, the meeting lapses.</w:t>
      </w:r>
    </w:p>
    <w:p w14:paraId="1F27C054" w14:textId="77777777" w:rsidR="00E837CB" w:rsidRPr="000822DB" w:rsidRDefault="00E837CB" w:rsidP="00E837CB">
      <w:pPr>
        <w:pStyle w:val="ListParagraph"/>
        <w:ind w:right="118"/>
        <w:jc w:val="both"/>
      </w:pPr>
    </w:p>
    <w:p w14:paraId="530A0ABD" w14:textId="77777777" w:rsidR="00E837CB" w:rsidRPr="000822DB" w:rsidRDefault="00E837CB" w:rsidP="00E837CB">
      <w:pPr>
        <w:pStyle w:val="ListParagraph"/>
        <w:ind w:right="118"/>
        <w:jc w:val="both"/>
        <w:rPr>
          <w:b/>
          <w:bCs/>
        </w:rPr>
      </w:pPr>
      <w:r w:rsidRPr="000822DB">
        <w:rPr>
          <w:b/>
          <w:bCs/>
        </w:rPr>
        <w:t>Voting</w:t>
      </w:r>
    </w:p>
    <w:p w14:paraId="434AE5A7" w14:textId="77777777" w:rsidR="00E837CB" w:rsidRPr="000822DB" w:rsidRDefault="00E837CB" w:rsidP="00E837CB">
      <w:pPr>
        <w:pStyle w:val="ListParagraph"/>
        <w:ind w:right="118"/>
        <w:jc w:val="both"/>
      </w:pPr>
      <w:r w:rsidRPr="000822DB">
        <w:t>In general, it is expected the Committee will develop recommendations by consensus. If, however voting is required, voting is to occur by majority vote, and the Chair has a casting vote.</w:t>
      </w:r>
    </w:p>
    <w:p w14:paraId="2B590E36" w14:textId="77777777" w:rsidR="00E837CB" w:rsidRPr="000822DB" w:rsidRDefault="00E837CB" w:rsidP="00E837CB">
      <w:pPr>
        <w:pStyle w:val="ListParagraph"/>
        <w:ind w:right="118"/>
        <w:jc w:val="both"/>
      </w:pPr>
    </w:p>
    <w:p w14:paraId="1282FF98" w14:textId="77777777" w:rsidR="00E837CB" w:rsidRPr="000822DB" w:rsidRDefault="00E837CB" w:rsidP="00E837CB">
      <w:pPr>
        <w:pStyle w:val="ListParagraph"/>
        <w:ind w:right="118"/>
        <w:jc w:val="both"/>
        <w:rPr>
          <w:b/>
          <w:bCs/>
        </w:rPr>
      </w:pPr>
      <w:r w:rsidRPr="000822DB">
        <w:rPr>
          <w:b/>
          <w:bCs/>
        </w:rPr>
        <w:t>Proceedings</w:t>
      </w:r>
    </w:p>
    <w:p w14:paraId="469412C1" w14:textId="77777777" w:rsidR="00E837CB" w:rsidRPr="000822DB" w:rsidRDefault="00E837CB" w:rsidP="00E837CB">
      <w:pPr>
        <w:pStyle w:val="ListParagraph"/>
        <w:ind w:right="118"/>
        <w:jc w:val="both"/>
      </w:pPr>
      <w:r w:rsidRPr="000822DB">
        <w:t>The administrative provisions of Council’s Code of Meeting Practice apply.</w:t>
      </w:r>
    </w:p>
    <w:p w14:paraId="39A05A38" w14:textId="77777777" w:rsidR="00E837CB" w:rsidRPr="000822DB" w:rsidRDefault="00E837CB" w:rsidP="00E837CB">
      <w:pPr>
        <w:pStyle w:val="ListParagraph"/>
        <w:ind w:right="118"/>
        <w:jc w:val="both"/>
      </w:pPr>
    </w:p>
    <w:p w14:paraId="57B1E398" w14:textId="77777777" w:rsidR="00E837CB" w:rsidRPr="000822DB" w:rsidRDefault="00E837CB" w:rsidP="00E837CB">
      <w:pPr>
        <w:pStyle w:val="ListParagraph"/>
        <w:ind w:right="118"/>
        <w:jc w:val="both"/>
      </w:pPr>
      <w:r w:rsidRPr="000822DB">
        <w:t>General business matters may be raised by members at any meeting without notice, however if the matter is substantial, a report is to be prepared and included on the agenda at a future meeting.</w:t>
      </w:r>
    </w:p>
    <w:p w14:paraId="5E752279" w14:textId="77777777" w:rsidR="00E837CB" w:rsidRPr="000822DB" w:rsidRDefault="00E837CB" w:rsidP="00E837CB">
      <w:pPr>
        <w:pStyle w:val="ListParagraph"/>
        <w:ind w:right="118"/>
        <w:jc w:val="both"/>
      </w:pPr>
    </w:p>
    <w:p w14:paraId="4EB85725" w14:textId="77777777" w:rsidR="00E837CB" w:rsidRPr="000822DB" w:rsidRDefault="00E837CB" w:rsidP="00E837CB">
      <w:pPr>
        <w:pStyle w:val="ListParagraph"/>
        <w:ind w:right="118"/>
        <w:jc w:val="both"/>
      </w:pPr>
      <w:r w:rsidRPr="000822DB">
        <w:t>Minutes of each meeting are submitted to the next available Council Meeting.</w:t>
      </w:r>
    </w:p>
    <w:p w14:paraId="5600FA69" w14:textId="77777777" w:rsidR="00D90971" w:rsidRPr="00930E54" w:rsidRDefault="00D90971" w:rsidP="00E837CB">
      <w:pPr>
        <w:spacing w:after="0"/>
        <w:ind w:right="118"/>
      </w:pPr>
    </w:p>
    <w:p w14:paraId="72E6ED7A" w14:textId="77777777" w:rsidR="00A87E78" w:rsidRDefault="00A87E78" w:rsidP="00AD7952">
      <w:pPr>
        <w:pStyle w:val="Heading1"/>
        <w:numPr>
          <w:ilvl w:val="0"/>
          <w:numId w:val="1"/>
        </w:numPr>
        <w:ind w:left="709" w:right="118"/>
      </w:pPr>
      <w:r>
        <w:t>Code of Conduct</w:t>
      </w:r>
    </w:p>
    <w:p w14:paraId="20315948" w14:textId="5B6C0166" w:rsidR="00A87E78" w:rsidRDefault="00C65E1F" w:rsidP="00AD7952">
      <w:pPr>
        <w:spacing w:before="240"/>
        <w:ind w:left="709" w:right="118"/>
        <w:jc w:val="both"/>
      </w:pPr>
      <w:r>
        <w:t xml:space="preserve">All members of the committee are required to observe the provisions of Cabonne Council’s Code of Conduct. </w:t>
      </w:r>
      <w:r w:rsidR="00F01C25">
        <w:t xml:space="preserve">The Code of Conduct is a series of guiding principles for all people involved with Council and covers such topics as conflicts of interest, gifts and benefits, responsible use of council information and resources, and how to make code of conduct complaints. </w:t>
      </w:r>
    </w:p>
    <w:p w14:paraId="597E8C7B" w14:textId="6EFF3BBB" w:rsidR="00472C18" w:rsidRDefault="00472C18" w:rsidP="00AD7952">
      <w:pPr>
        <w:ind w:left="709" w:right="118"/>
        <w:jc w:val="both"/>
      </w:pPr>
      <w:r>
        <w:t>Committee members ma</w:t>
      </w:r>
      <w:r w:rsidR="00277E77">
        <w:t>y</w:t>
      </w:r>
      <w:r>
        <w:t xml:space="preserve"> </w:t>
      </w:r>
      <w:r w:rsidR="00277E77">
        <w:t>encounter</w:t>
      </w:r>
      <w:r>
        <w:t xml:space="preserve"> confidential or </w:t>
      </w:r>
      <w:r w:rsidR="00277E77">
        <w:t xml:space="preserve">personal information retained by Council. If so, members are required to maintain the security of any confidential or personal information and not access, </w:t>
      </w:r>
      <w:proofErr w:type="gramStart"/>
      <w:r w:rsidR="00277E77">
        <w:t>use</w:t>
      </w:r>
      <w:proofErr w:type="gramEnd"/>
      <w:r w:rsidR="00277E77">
        <w:t xml:space="preserve"> or remove any information, unless the member is authorised to do so.</w:t>
      </w:r>
    </w:p>
    <w:p w14:paraId="390F1D1E" w14:textId="5F83ACA8" w:rsidR="00277E77" w:rsidRDefault="00277E77" w:rsidP="00AD7952">
      <w:pPr>
        <w:ind w:left="709" w:right="118"/>
        <w:jc w:val="both"/>
      </w:pPr>
      <w:r>
        <w:t>Members are not to speak to the media in their capacity as a member of the Committee.</w:t>
      </w:r>
    </w:p>
    <w:p w14:paraId="507F0AE1" w14:textId="77777777" w:rsidR="00260F99" w:rsidRDefault="00F01C25" w:rsidP="00AD7952">
      <w:pPr>
        <w:ind w:left="709" w:right="118"/>
        <w:jc w:val="both"/>
      </w:pPr>
      <w:r>
        <w:t xml:space="preserve">Generally, committee members are required to act lawfully, </w:t>
      </w:r>
      <w:proofErr w:type="gramStart"/>
      <w:r>
        <w:t>honestly</w:t>
      </w:r>
      <w:proofErr w:type="gramEnd"/>
      <w:r>
        <w:t xml:space="preserve"> and fairly in their conduct related to Council. </w:t>
      </w:r>
      <w:r w:rsidR="009D0BA4">
        <w:t>A breach of the Code of Conduct may lead to the member being expelled from the committee.</w:t>
      </w:r>
    </w:p>
    <w:p w14:paraId="203AF1A8" w14:textId="46D70D9D" w:rsidR="00A87E78" w:rsidRDefault="00E413F0" w:rsidP="00AD7952">
      <w:pPr>
        <w:pStyle w:val="Heading1"/>
        <w:ind w:left="720" w:right="118" w:hanging="436"/>
      </w:pPr>
      <w:r>
        <w:t>10.</w:t>
      </w:r>
      <w:r>
        <w:tab/>
      </w:r>
      <w:r w:rsidR="00A87E78">
        <w:t>Document Control</w:t>
      </w:r>
    </w:p>
    <w:p w14:paraId="56AD3501" w14:textId="5357C395" w:rsidR="005F4CBE" w:rsidRDefault="005F4CBE" w:rsidP="00AD7952">
      <w:pPr>
        <w:spacing w:before="240"/>
        <w:ind w:left="709" w:right="118"/>
        <w:jc w:val="both"/>
      </w:pPr>
      <w:r>
        <w:t>These Terms of Reference are reviewed at least at the commencement of each term of Council.</w:t>
      </w:r>
    </w:p>
    <w:p w14:paraId="68F715E6" w14:textId="020207B8" w:rsidR="005F4CBE" w:rsidRDefault="005F4CBE" w:rsidP="00AD7952">
      <w:pPr>
        <w:ind w:left="709" w:right="118"/>
        <w:jc w:val="both"/>
      </w:pPr>
      <w:r>
        <w:t>Apart from any inconsequential editing, substantial amendments to the Terms of Reference are approved by Council.</w:t>
      </w:r>
    </w:p>
    <w:p w14:paraId="22EEC6AF" w14:textId="77777777" w:rsidR="004B05C4" w:rsidRPr="005F4CBE" w:rsidRDefault="004B05C4" w:rsidP="00AD7952">
      <w:pPr>
        <w:ind w:left="709" w:right="118"/>
        <w:jc w:val="both"/>
      </w:pPr>
    </w:p>
    <w:tbl>
      <w:tblPr>
        <w:tblStyle w:val="TableGrid"/>
        <w:tblW w:w="0" w:type="auto"/>
        <w:tblInd w:w="709" w:type="dxa"/>
        <w:tblLook w:val="04A0" w:firstRow="1" w:lastRow="0" w:firstColumn="1" w:lastColumn="0" w:noHBand="0" w:noVBand="1"/>
      </w:tblPr>
      <w:tblGrid>
        <w:gridCol w:w="2333"/>
        <w:gridCol w:w="7301"/>
      </w:tblGrid>
      <w:tr w:rsidR="00144BAB" w14:paraId="6FF28F66" w14:textId="77777777" w:rsidTr="00AD7952">
        <w:trPr>
          <w:trHeight w:val="454"/>
        </w:trPr>
        <w:tc>
          <w:tcPr>
            <w:tcW w:w="2333" w:type="dxa"/>
            <w:shd w:val="clear" w:color="auto" w:fill="22462E"/>
            <w:vAlign w:val="center"/>
          </w:tcPr>
          <w:p w14:paraId="3D18A4B7" w14:textId="25016149" w:rsidR="00144BAB" w:rsidRPr="00144BAB" w:rsidRDefault="00144BAB" w:rsidP="00260F99">
            <w:pPr>
              <w:jc w:val="center"/>
              <w:rPr>
                <w:b/>
                <w:bCs/>
                <w:color w:val="FFFFFF" w:themeColor="background1"/>
              </w:rPr>
            </w:pPr>
            <w:r w:rsidRPr="00144BAB">
              <w:rPr>
                <w:b/>
                <w:bCs/>
                <w:color w:val="FFFFFF" w:themeColor="background1"/>
              </w:rPr>
              <w:lastRenderedPageBreak/>
              <w:t>Date</w:t>
            </w:r>
          </w:p>
        </w:tc>
        <w:tc>
          <w:tcPr>
            <w:tcW w:w="7301" w:type="dxa"/>
            <w:shd w:val="clear" w:color="auto" w:fill="22462E"/>
            <w:vAlign w:val="center"/>
          </w:tcPr>
          <w:p w14:paraId="771B5E03" w14:textId="688AD22C" w:rsidR="00144BAB" w:rsidRPr="00144BAB" w:rsidRDefault="00144BAB" w:rsidP="00260F99">
            <w:pPr>
              <w:jc w:val="center"/>
              <w:rPr>
                <w:b/>
                <w:bCs/>
                <w:color w:val="FFFFFF" w:themeColor="background1"/>
              </w:rPr>
            </w:pPr>
            <w:r w:rsidRPr="00144BAB">
              <w:rPr>
                <w:b/>
                <w:bCs/>
                <w:color w:val="FFFFFF" w:themeColor="background1"/>
              </w:rPr>
              <w:t>Description of Changes</w:t>
            </w:r>
          </w:p>
        </w:tc>
      </w:tr>
      <w:tr w:rsidR="00144BAB" w14:paraId="7E944F50" w14:textId="77777777" w:rsidTr="00AD7952">
        <w:trPr>
          <w:trHeight w:val="454"/>
        </w:trPr>
        <w:tc>
          <w:tcPr>
            <w:tcW w:w="2333" w:type="dxa"/>
            <w:vAlign w:val="center"/>
          </w:tcPr>
          <w:p w14:paraId="47743510" w14:textId="15B27C4D" w:rsidR="00144BAB" w:rsidRDefault="00144BAB" w:rsidP="00260F99"/>
        </w:tc>
        <w:tc>
          <w:tcPr>
            <w:tcW w:w="7301" w:type="dxa"/>
            <w:vAlign w:val="center"/>
          </w:tcPr>
          <w:p w14:paraId="256DC110" w14:textId="7B575968" w:rsidR="00144BAB" w:rsidRDefault="00144BAB" w:rsidP="00260F99"/>
        </w:tc>
      </w:tr>
      <w:tr w:rsidR="00144BAB" w14:paraId="1D456482" w14:textId="77777777" w:rsidTr="00AD7952">
        <w:trPr>
          <w:trHeight w:val="454"/>
        </w:trPr>
        <w:tc>
          <w:tcPr>
            <w:tcW w:w="2333" w:type="dxa"/>
            <w:vAlign w:val="center"/>
          </w:tcPr>
          <w:p w14:paraId="1AB39B5D" w14:textId="77777777" w:rsidR="00144BAB" w:rsidRDefault="00144BAB" w:rsidP="00260F99"/>
        </w:tc>
        <w:tc>
          <w:tcPr>
            <w:tcW w:w="7301" w:type="dxa"/>
            <w:vAlign w:val="center"/>
          </w:tcPr>
          <w:p w14:paraId="1E0ABEC6" w14:textId="77777777" w:rsidR="00144BAB" w:rsidRDefault="00144BAB" w:rsidP="00260F99"/>
        </w:tc>
      </w:tr>
      <w:tr w:rsidR="00144BAB" w14:paraId="433ED82D" w14:textId="77777777" w:rsidTr="00AD7952">
        <w:trPr>
          <w:trHeight w:val="454"/>
        </w:trPr>
        <w:tc>
          <w:tcPr>
            <w:tcW w:w="2333" w:type="dxa"/>
            <w:vAlign w:val="center"/>
          </w:tcPr>
          <w:p w14:paraId="0A2D9A02" w14:textId="77777777" w:rsidR="00144BAB" w:rsidRDefault="00144BAB" w:rsidP="00260F99"/>
        </w:tc>
        <w:tc>
          <w:tcPr>
            <w:tcW w:w="7301" w:type="dxa"/>
            <w:vAlign w:val="center"/>
          </w:tcPr>
          <w:p w14:paraId="6CE5B432" w14:textId="77777777" w:rsidR="00144BAB" w:rsidRDefault="00144BAB" w:rsidP="00260F99"/>
        </w:tc>
      </w:tr>
    </w:tbl>
    <w:p w14:paraId="10556CFC" w14:textId="77777777" w:rsidR="004F6AB8" w:rsidRPr="004F6AB8" w:rsidRDefault="004F6AB8" w:rsidP="004F6AB8">
      <w:pPr>
        <w:ind w:left="709"/>
      </w:pPr>
    </w:p>
    <w:sectPr w:rsidR="004F6AB8" w:rsidRPr="004F6AB8" w:rsidSect="00677878">
      <w:headerReference w:type="even" r:id="rId11"/>
      <w:headerReference w:type="default" r:id="rId12"/>
      <w:footerReference w:type="even" r:id="rId13"/>
      <w:footerReference w:type="default" r:id="rId14"/>
      <w:headerReference w:type="first" r:id="rId15"/>
      <w:footerReference w:type="first" r:id="rId16"/>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E9634" w14:textId="77777777" w:rsidR="00DE0F2E" w:rsidRDefault="00DE0F2E" w:rsidP="00520E49">
      <w:pPr>
        <w:spacing w:after="0" w:line="240" w:lineRule="auto"/>
      </w:pPr>
      <w:r>
        <w:separator/>
      </w:r>
    </w:p>
  </w:endnote>
  <w:endnote w:type="continuationSeparator" w:id="0">
    <w:p w14:paraId="35C8A3A4" w14:textId="77777777" w:rsidR="00DE0F2E" w:rsidRDefault="00DE0F2E" w:rsidP="00520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9CDF9" w14:textId="77777777" w:rsidR="00FF473E" w:rsidRDefault="00FF47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1DD78" w14:textId="77777777" w:rsidR="00FF473E" w:rsidRDefault="00FF47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36CF" w14:textId="77777777" w:rsidR="00FF473E" w:rsidRDefault="00FF4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CB6A7" w14:textId="77777777" w:rsidR="00DE0F2E" w:rsidRDefault="00DE0F2E" w:rsidP="00520E49">
      <w:pPr>
        <w:spacing w:after="0" w:line="240" w:lineRule="auto"/>
      </w:pPr>
      <w:r>
        <w:separator/>
      </w:r>
    </w:p>
  </w:footnote>
  <w:footnote w:type="continuationSeparator" w:id="0">
    <w:p w14:paraId="71A8AEC6" w14:textId="77777777" w:rsidR="00DE0F2E" w:rsidRDefault="00DE0F2E" w:rsidP="00520E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68B24" w14:textId="77777777" w:rsidR="00FF473E" w:rsidRDefault="00FF47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3039458"/>
      <w:docPartObj>
        <w:docPartGallery w:val="Watermarks"/>
        <w:docPartUnique/>
      </w:docPartObj>
    </w:sdtPr>
    <w:sdtContent>
      <w:p w14:paraId="5E3999B7" w14:textId="5543F890" w:rsidR="000C434F" w:rsidRPr="000C434F" w:rsidRDefault="002A2130" w:rsidP="000C434F">
        <w:pPr>
          <w:pStyle w:val="Header"/>
          <w:jc w:val="center"/>
        </w:pPr>
        <w:r>
          <w:rPr>
            <w:noProof/>
          </w:rPr>
          <w:pict w14:anchorId="045A1F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051A9" w14:textId="77777777" w:rsidR="00FF473E" w:rsidRDefault="00FF47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367E"/>
    <w:multiLevelType w:val="hybridMultilevel"/>
    <w:tmpl w:val="657CDF1A"/>
    <w:lvl w:ilvl="0" w:tplc="1ED8B7EC">
      <w:start w:val="1"/>
      <w:numFmt w:val="bullet"/>
      <w:lvlText w:val=""/>
      <w:lvlJc w:val="left"/>
      <w:pPr>
        <w:ind w:left="1069"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D121A9"/>
    <w:multiLevelType w:val="hybridMultilevel"/>
    <w:tmpl w:val="FBC68B00"/>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 w15:restartNumberingAfterBreak="0">
    <w:nsid w:val="1A526D7C"/>
    <w:multiLevelType w:val="hybridMultilevel"/>
    <w:tmpl w:val="16FE5050"/>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3" w15:restartNumberingAfterBreak="0">
    <w:nsid w:val="430E321C"/>
    <w:multiLevelType w:val="hybridMultilevel"/>
    <w:tmpl w:val="43081C6E"/>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7E016FD"/>
    <w:multiLevelType w:val="hybridMultilevel"/>
    <w:tmpl w:val="33081110"/>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5" w15:restartNumberingAfterBreak="0">
    <w:nsid w:val="52EB387D"/>
    <w:multiLevelType w:val="hybridMultilevel"/>
    <w:tmpl w:val="C3F8A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5F70E55"/>
    <w:multiLevelType w:val="hybridMultilevel"/>
    <w:tmpl w:val="337478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5E77994"/>
    <w:multiLevelType w:val="hybridMultilevel"/>
    <w:tmpl w:val="1DEE943A"/>
    <w:lvl w:ilvl="0" w:tplc="578020B4">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8" w15:restartNumberingAfterBreak="0">
    <w:nsid w:val="7C1E4BA7"/>
    <w:multiLevelType w:val="hybridMultilevel"/>
    <w:tmpl w:val="2B02395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16cid:durableId="1369986758">
    <w:abstractNumId w:val="6"/>
  </w:num>
  <w:num w:numId="2" w16cid:durableId="1950579707">
    <w:abstractNumId w:val="0"/>
  </w:num>
  <w:num w:numId="3" w16cid:durableId="830868675">
    <w:abstractNumId w:val="8"/>
  </w:num>
  <w:num w:numId="4" w16cid:durableId="777065752">
    <w:abstractNumId w:val="5"/>
  </w:num>
  <w:num w:numId="5" w16cid:durableId="137042843">
    <w:abstractNumId w:val="4"/>
  </w:num>
  <w:num w:numId="6" w16cid:durableId="93794163">
    <w:abstractNumId w:val="2"/>
  </w:num>
  <w:num w:numId="7" w16cid:durableId="981538474">
    <w:abstractNumId w:val="1"/>
  </w:num>
  <w:num w:numId="8" w16cid:durableId="1330525221">
    <w:abstractNumId w:val="7"/>
  </w:num>
  <w:num w:numId="9" w16cid:durableId="10354704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E49"/>
    <w:rsid w:val="00053419"/>
    <w:rsid w:val="00055A45"/>
    <w:rsid w:val="000822DB"/>
    <w:rsid w:val="000A08DB"/>
    <w:rsid w:val="000C434F"/>
    <w:rsid w:val="00101A8D"/>
    <w:rsid w:val="00106885"/>
    <w:rsid w:val="00123A66"/>
    <w:rsid w:val="00126BAD"/>
    <w:rsid w:val="00144BAB"/>
    <w:rsid w:val="00163317"/>
    <w:rsid w:val="001734DE"/>
    <w:rsid w:val="001F76E2"/>
    <w:rsid w:val="00260F99"/>
    <w:rsid w:val="00277E77"/>
    <w:rsid w:val="002A2130"/>
    <w:rsid w:val="002D53CD"/>
    <w:rsid w:val="00312A88"/>
    <w:rsid w:val="004563B8"/>
    <w:rsid w:val="004615C7"/>
    <w:rsid w:val="00472C18"/>
    <w:rsid w:val="00472DA4"/>
    <w:rsid w:val="004B05C4"/>
    <w:rsid w:val="004C3741"/>
    <w:rsid w:val="004D0E9A"/>
    <w:rsid w:val="004F6AB8"/>
    <w:rsid w:val="00520E49"/>
    <w:rsid w:val="005A250F"/>
    <w:rsid w:val="005A5078"/>
    <w:rsid w:val="005C0D25"/>
    <w:rsid w:val="005F4CBE"/>
    <w:rsid w:val="00643029"/>
    <w:rsid w:val="00660DDF"/>
    <w:rsid w:val="00677878"/>
    <w:rsid w:val="00681ADC"/>
    <w:rsid w:val="008D1D07"/>
    <w:rsid w:val="00930E54"/>
    <w:rsid w:val="009D0BA4"/>
    <w:rsid w:val="00A07838"/>
    <w:rsid w:val="00A23770"/>
    <w:rsid w:val="00A87E78"/>
    <w:rsid w:val="00AD7952"/>
    <w:rsid w:val="00AF0815"/>
    <w:rsid w:val="00B41B8D"/>
    <w:rsid w:val="00BC7B82"/>
    <w:rsid w:val="00BE7B66"/>
    <w:rsid w:val="00C51D07"/>
    <w:rsid w:val="00C65C25"/>
    <w:rsid w:val="00C65E1F"/>
    <w:rsid w:val="00CF7393"/>
    <w:rsid w:val="00D90971"/>
    <w:rsid w:val="00DD7351"/>
    <w:rsid w:val="00DE0F2E"/>
    <w:rsid w:val="00E413F0"/>
    <w:rsid w:val="00E837CB"/>
    <w:rsid w:val="00E8645F"/>
    <w:rsid w:val="00E90054"/>
    <w:rsid w:val="00F00896"/>
    <w:rsid w:val="00F01C25"/>
    <w:rsid w:val="00FF473E"/>
    <w:rsid w:val="122058D2"/>
    <w:rsid w:val="4CD30635"/>
    <w:rsid w:val="556DFA45"/>
    <w:rsid w:val="6DC0C002"/>
    <w:rsid w:val="70059A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1AB92"/>
  <w15:chartTrackingRefBased/>
  <w15:docId w15:val="{E3ADBF2D-0E95-4DB7-B24D-3301E7E86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078"/>
    <w:rPr>
      <w:rFonts w:ascii="Arial" w:hAnsi="Arial"/>
    </w:rPr>
  </w:style>
  <w:style w:type="paragraph" w:styleId="Heading1">
    <w:name w:val="heading 1"/>
    <w:basedOn w:val="Normal"/>
    <w:next w:val="Normal"/>
    <w:link w:val="Heading1Char"/>
    <w:uiPriority w:val="9"/>
    <w:qFormat/>
    <w:rsid w:val="00A87E78"/>
    <w:pPr>
      <w:keepNext/>
      <w:keepLines/>
      <w:spacing w:before="240" w:after="0"/>
      <w:outlineLvl w:val="0"/>
    </w:pPr>
    <w:rPr>
      <w:rFonts w:eastAsiaTheme="majorEastAsia" w:cstheme="majorBidi"/>
      <w:b/>
      <w:color w:val="22462E"/>
      <w:sz w:val="28"/>
      <w:szCs w:val="32"/>
    </w:rPr>
  </w:style>
  <w:style w:type="paragraph" w:styleId="Heading2">
    <w:name w:val="heading 2"/>
    <w:basedOn w:val="Normal"/>
    <w:next w:val="Normal"/>
    <w:link w:val="Heading2Char"/>
    <w:uiPriority w:val="9"/>
    <w:unhideWhenUsed/>
    <w:qFormat/>
    <w:rsid w:val="00CF7393"/>
    <w:pPr>
      <w:keepNext/>
      <w:keepLines/>
      <w:spacing w:before="40" w:after="0"/>
      <w:outlineLvl w:val="1"/>
    </w:pPr>
    <w:rPr>
      <w:rFonts w:eastAsiaTheme="majorEastAsia" w:cstheme="majorBidi"/>
      <w:color w:val="448C5C"/>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E78"/>
    <w:rPr>
      <w:rFonts w:ascii="Arial" w:eastAsiaTheme="majorEastAsia" w:hAnsi="Arial" w:cstheme="majorBidi"/>
      <w:b/>
      <w:color w:val="22462E"/>
      <w:sz w:val="28"/>
      <w:szCs w:val="32"/>
    </w:rPr>
  </w:style>
  <w:style w:type="character" w:customStyle="1" w:styleId="Heading2Char">
    <w:name w:val="Heading 2 Char"/>
    <w:basedOn w:val="DefaultParagraphFont"/>
    <w:link w:val="Heading2"/>
    <w:uiPriority w:val="9"/>
    <w:rsid w:val="00CF7393"/>
    <w:rPr>
      <w:rFonts w:ascii="Arial" w:eastAsiaTheme="majorEastAsia" w:hAnsi="Arial" w:cstheme="majorBidi"/>
      <w:color w:val="448C5C"/>
      <w:sz w:val="24"/>
      <w:szCs w:val="26"/>
    </w:rPr>
  </w:style>
  <w:style w:type="paragraph" w:styleId="Header">
    <w:name w:val="header"/>
    <w:basedOn w:val="Normal"/>
    <w:link w:val="HeaderChar"/>
    <w:uiPriority w:val="99"/>
    <w:unhideWhenUsed/>
    <w:rsid w:val="00520E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0E49"/>
  </w:style>
  <w:style w:type="paragraph" w:styleId="Footer">
    <w:name w:val="footer"/>
    <w:basedOn w:val="Normal"/>
    <w:link w:val="FooterChar"/>
    <w:uiPriority w:val="99"/>
    <w:unhideWhenUsed/>
    <w:rsid w:val="00520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0E49"/>
  </w:style>
  <w:style w:type="paragraph" w:styleId="ListParagraph">
    <w:name w:val="List Paragraph"/>
    <w:basedOn w:val="Normal"/>
    <w:uiPriority w:val="34"/>
    <w:qFormat/>
    <w:rsid w:val="00A87E78"/>
    <w:pPr>
      <w:ind w:left="720"/>
      <w:contextualSpacing/>
    </w:pPr>
  </w:style>
  <w:style w:type="table" w:styleId="TableGrid">
    <w:name w:val="Table Grid"/>
    <w:basedOn w:val="TableNormal"/>
    <w:uiPriority w:val="39"/>
    <w:rsid w:val="009D0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ircuit">
  <a:themeElements>
    <a:clrScheme name="Circuit">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F55C3-7732-4437-A72E-81F9ED4BA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881</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Tadros</dc:creator>
  <cp:keywords/>
  <dc:description/>
  <cp:lastModifiedBy>Hayley Stansbury</cp:lastModifiedBy>
  <cp:revision>8</cp:revision>
  <dcterms:created xsi:type="dcterms:W3CDTF">2022-03-21T00:51:00Z</dcterms:created>
  <dcterms:modified xsi:type="dcterms:W3CDTF">2022-05-03T23:31:00Z</dcterms:modified>
</cp:coreProperties>
</file>